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7A" w:rsidRPr="007665CB" w:rsidRDefault="00A160BD" w:rsidP="008F042E">
      <w:pPr>
        <w:ind w:right="720"/>
        <w:jc w:val="center"/>
        <w:rPr>
          <w:bCs/>
        </w:rPr>
      </w:pPr>
      <w:r>
        <w:rPr>
          <w:b/>
          <w:bCs/>
        </w:rPr>
        <w:t xml:space="preserve"> </w:t>
      </w:r>
      <w:r w:rsidR="0033057A">
        <w:rPr>
          <w:b/>
          <w:bCs/>
        </w:rPr>
        <w:t>CODE ENFORCEMENT BOARD</w:t>
      </w:r>
      <w:r w:rsidR="007665CB">
        <w:rPr>
          <w:b/>
          <w:bCs/>
        </w:rPr>
        <w:t xml:space="preserve">       </w:t>
      </w:r>
    </w:p>
    <w:p w:rsidR="0033057A" w:rsidRDefault="001453EF" w:rsidP="008F042E">
      <w:pPr>
        <w:ind w:right="720"/>
        <w:jc w:val="center"/>
        <w:rPr>
          <w:b/>
          <w:bCs/>
        </w:rPr>
      </w:pPr>
      <w:r>
        <w:rPr>
          <w:b/>
          <w:bCs/>
        </w:rPr>
        <w:t xml:space="preserve">MEETING </w:t>
      </w:r>
      <w:r w:rsidR="0033057A">
        <w:rPr>
          <w:b/>
          <w:bCs/>
        </w:rPr>
        <w:t>MINUTES</w:t>
      </w:r>
      <w:r w:rsidR="007665CB">
        <w:rPr>
          <w:b/>
          <w:bCs/>
        </w:rPr>
        <w:t xml:space="preserve">             </w:t>
      </w:r>
    </w:p>
    <w:p w:rsidR="0033057A" w:rsidRDefault="00F965FE" w:rsidP="008F042E">
      <w:pPr>
        <w:ind w:right="720"/>
        <w:jc w:val="center"/>
        <w:rPr>
          <w:b/>
        </w:rPr>
      </w:pPr>
      <w:r>
        <w:rPr>
          <w:b/>
          <w:bCs/>
        </w:rPr>
        <w:t>Wednesday</w:t>
      </w:r>
      <w:r w:rsidR="0033057A">
        <w:rPr>
          <w:b/>
          <w:bCs/>
        </w:rPr>
        <w:t xml:space="preserve">, </w:t>
      </w:r>
      <w:r w:rsidR="00FF343B">
        <w:rPr>
          <w:b/>
        </w:rPr>
        <w:t>October 19</w:t>
      </w:r>
      <w:r w:rsidR="00172336">
        <w:rPr>
          <w:b/>
        </w:rPr>
        <w:t>, 2022</w:t>
      </w:r>
      <w:r w:rsidR="007665CB">
        <w:rPr>
          <w:b/>
        </w:rPr>
        <w:t xml:space="preserve">      </w:t>
      </w:r>
    </w:p>
    <w:p w:rsidR="007665CB" w:rsidRPr="007665CB" w:rsidRDefault="007665CB" w:rsidP="008F042E">
      <w:pPr>
        <w:ind w:right="720"/>
        <w:jc w:val="center"/>
        <w:rPr>
          <w:i/>
        </w:rPr>
      </w:pPr>
      <w:r w:rsidRPr="007665CB">
        <w:rPr>
          <w:i/>
        </w:rPr>
        <w:t>(several areas of this recording were interrupted by a muffled static)</w:t>
      </w:r>
    </w:p>
    <w:p w:rsidR="0033057A" w:rsidRDefault="0033057A" w:rsidP="008F042E">
      <w:pPr>
        <w:ind w:right="720"/>
      </w:pPr>
    </w:p>
    <w:p w:rsidR="0033057A" w:rsidRDefault="0033057A" w:rsidP="008F042E">
      <w:pPr>
        <w:pStyle w:val="Heading1"/>
        <w:ind w:right="720"/>
      </w:pPr>
      <w:r w:rsidRPr="00887AB7">
        <w:rPr>
          <w:highlight w:val="lightGray"/>
        </w:rPr>
        <w:t>MINUTES ARE NOT VERBATIM</w:t>
      </w:r>
    </w:p>
    <w:p w:rsidR="00583B2A" w:rsidRPr="00E074D7" w:rsidRDefault="00583B2A" w:rsidP="00BA0D94">
      <w:pPr>
        <w:ind w:right="720"/>
        <w:jc w:val="both"/>
        <w:rPr>
          <w:sz w:val="16"/>
          <w:szCs w:val="16"/>
        </w:rPr>
      </w:pPr>
    </w:p>
    <w:p w:rsidR="00282993" w:rsidRPr="00FB5BF2" w:rsidRDefault="002370AF" w:rsidP="00BA0D94">
      <w:pPr>
        <w:ind w:right="360"/>
        <w:jc w:val="both"/>
        <w:rPr>
          <w:b/>
        </w:rPr>
      </w:pPr>
      <w:r>
        <w:t>A</w:t>
      </w:r>
      <w:r w:rsidRPr="00D46263">
        <w:t xml:space="preserve"> meeting of the Okaloosa County </w:t>
      </w:r>
      <w:r>
        <w:t>Code Enforcement Board</w:t>
      </w:r>
      <w:r w:rsidRPr="00D46263">
        <w:t xml:space="preserve"> was held </w:t>
      </w:r>
      <w:r>
        <w:t>Wednesday</w:t>
      </w:r>
      <w:r w:rsidRPr="00D46263">
        <w:t>,</w:t>
      </w:r>
      <w:r w:rsidR="00BA0D94">
        <w:t xml:space="preserve"> </w:t>
      </w:r>
      <w:r w:rsidR="00FF343B">
        <w:t>October 19</w:t>
      </w:r>
      <w:r w:rsidR="00172336">
        <w:t>, 2022</w:t>
      </w:r>
      <w:r w:rsidRPr="00271C4F">
        <w:t xml:space="preserve"> </w:t>
      </w:r>
      <w:r w:rsidRPr="008C7F25">
        <w:t>at</w:t>
      </w:r>
      <w:r>
        <w:t xml:space="preserve"> 4:00 p.m. at</w:t>
      </w:r>
      <w:r w:rsidRPr="008C7F25">
        <w:t xml:space="preserve"> the </w:t>
      </w:r>
      <w:r w:rsidR="008E2549" w:rsidRPr="008C7F25">
        <w:t>Okaloosa County Administrat</w:t>
      </w:r>
      <w:r w:rsidR="008E2549">
        <w:t>ion</w:t>
      </w:r>
      <w:r w:rsidR="008E2549" w:rsidRPr="008C7F25">
        <w:t xml:space="preserve"> </w:t>
      </w:r>
      <w:r w:rsidR="008E2549">
        <w:t>Building</w:t>
      </w:r>
      <w:r w:rsidR="008E2549" w:rsidRPr="008C7F25">
        <w:t xml:space="preserve">, </w:t>
      </w:r>
      <w:r w:rsidR="008E2549">
        <w:t>1250</w:t>
      </w:r>
      <w:r w:rsidR="008E2549" w:rsidRPr="008C7F25">
        <w:t xml:space="preserve"> </w:t>
      </w:r>
      <w:r w:rsidR="008E2549">
        <w:t>Eglin Parkway</w:t>
      </w:r>
      <w:r w:rsidR="008E2549" w:rsidRPr="008C7F25">
        <w:t xml:space="preserve">, </w:t>
      </w:r>
      <w:r w:rsidR="008E2549">
        <w:t>first floor Commissioner’s Chambers, Shalimar</w:t>
      </w:r>
      <w:r w:rsidR="008E2549" w:rsidRPr="008C7F25">
        <w:t xml:space="preserve">, </w:t>
      </w:r>
      <w:r w:rsidR="008E2549" w:rsidRPr="004051EB">
        <w:t>Florida</w:t>
      </w:r>
      <w:r w:rsidRPr="004051EB">
        <w:t>.</w:t>
      </w:r>
      <w:r w:rsidR="00D46263" w:rsidRPr="004051EB">
        <w:t xml:space="preserve"> </w:t>
      </w:r>
      <w:r w:rsidR="004051EB" w:rsidRPr="004051EB">
        <w:t xml:space="preserve"> </w:t>
      </w:r>
      <w:r w:rsidR="00E74968">
        <w:t>Chairman Mike Banks</w:t>
      </w:r>
      <w:r w:rsidR="00DF0B3C">
        <w:t>,</w:t>
      </w:r>
      <w:r w:rsidR="00DF0B3C" w:rsidRPr="00DF0B3C">
        <w:t xml:space="preserve"> </w:t>
      </w:r>
      <w:r w:rsidR="00DF0B3C">
        <w:t>Caralee Gibson, Mark Siner,</w:t>
      </w:r>
      <w:r w:rsidR="00310C6D">
        <w:t xml:space="preserve"> and Dana Cawthon</w:t>
      </w:r>
      <w:r w:rsidR="00845F36">
        <w:t xml:space="preserve"> attended the meeting</w:t>
      </w:r>
      <w:r w:rsidR="004D2D2B">
        <w:t xml:space="preserve">.  Dennis Chavez </w:t>
      </w:r>
      <w:r w:rsidR="00310C6D">
        <w:t>was unable to attend.</w:t>
      </w:r>
    </w:p>
    <w:p w:rsidR="00131E46" w:rsidRPr="00FB5BF2" w:rsidRDefault="00131E46" w:rsidP="00BA0D94">
      <w:pPr>
        <w:ind w:right="360"/>
        <w:jc w:val="both"/>
        <w:rPr>
          <w:sz w:val="16"/>
          <w:szCs w:val="16"/>
        </w:rPr>
      </w:pPr>
    </w:p>
    <w:p w:rsidR="00902758" w:rsidRDefault="00064027" w:rsidP="00BA0D94">
      <w:pPr>
        <w:ind w:right="360"/>
        <w:jc w:val="both"/>
      </w:pPr>
      <w:r w:rsidRPr="00FB5BF2">
        <w:t>Growth Management</w:t>
      </w:r>
      <w:r w:rsidR="008716B4" w:rsidRPr="00FB5BF2">
        <w:t xml:space="preserve"> staff</w:t>
      </w:r>
      <w:r w:rsidR="00571108" w:rsidRPr="00FB5BF2">
        <w:t xml:space="preserve"> in attendance</w:t>
      </w:r>
      <w:r w:rsidR="00F357CD">
        <w:t xml:space="preserve">:  </w:t>
      </w:r>
      <w:r w:rsidR="00E073E5" w:rsidRPr="00FB5BF2">
        <w:t>Lisa Payton, Code Enforcement Supervisor</w:t>
      </w:r>
      <w:r w:rsidR="007A3CB3">
        <w:t>;</w:t>
      </w:r>
      <w:r w:rsidR="008E1FB5" w:rsidRPr="00FB5BF2">
        <w:t xml:space="preserve"> </w:t>
      </w:r>
      <w:r w:rsidR="00CA0A68" w:rsidRPr="00FB5BF2">
        <w:t>Lynne Oler</w:t>
      </w:r>
      <w:r w:rsidR="00B97233" w:rsidRPr="00FB5BF2">
        <w:t xml:space="preserve">, </w:t>
      </w:r>
      <w:r w:rsidR="00CA0A68" w:rsidRPr="00FB5BF2">
        <w:t xml:space="preserve">Code Enforcement </w:t>
      </w:r>
      <w:r w:rsidR="001A7415" w:rsidRPr="00FB5BF2">
        <w:t>Administrative Assistant</w:t>
      </w:r>
      <w:r w:rsidR="007A3CB3">
        <w:t>;</w:t>
      </w:r>
      <w:r w:rsidR="00845F36">
        <w:t xml:space="preserve"> Carlos Jones, Code Enforcement Officer;</w:t>
      </w:r>
      <w:r w:rsidR="00310C6D">
        <w:t xml:space="preserve"> </w:t>
      </w:r>
      <w:r w:rsidR="00FF343B">
        <w:t xml:space="preserve">and </w:t>
      </w:r>
      <w:r w:rsidR="00310C6D">
        <w:t>Steve Kenney, Code Enforcement Officer</w:t>
      </w:r>
      <w:r w:rsidR="001A20F2">
        <w:t>.</w:t>
      </w:r>
      <w:r w:rsidR="000C1ED2">
        <w:t xml:space="preserve">  </w:t>
      </w:r>
      <w:r w:rsidR="001A20F2">
        <w:t xml:space="preserve">Okaloosa </w:t>
      </w:r>
      <w:r w:rsidR="000C1ED2">
        <w:t xml:space="preserve">County Attorney, </w:t>
      </w:r>
      <w:r w:rsidR="00845F36">
        <w:t xml:space="preserve">Lynn </w:t>
      </w:r>
      <w:bookmarkStart w:id="0" w:name="_Hlk118375729"/>
      <w:r w:rsidR="00845F36">
        <w:t>Hoshihara</w:t>
      </w:r>
      <w:bookmarkEnd w:id="0"/>
      <w:r w:rsidR="000C1ED2">
        <w:t xml:space="preserve">, </w:t>
      </w:r>
      <w:r w:rsidR="00310C6D">
        <w:t>was also in attendance</w:t>
      </w:r>
      <w:r w:rsidR="000C1ED2">
        <w:t>.</w:t>
      </w:r>
    </w:p>
    <w:p w:rsidR="007A3DFA" w:rsidRPr="00FB5BF2" w:rsidRDefault="007A3DFA" w:rsidP="00BA0D94">
      <w:pPr>
        <w:ind w:right="360"/>
        <w:jc w:val="both"/>
        <w:rPr>
          <w:sz w:val="16"/>
          <w:szCs w:val="16"/>
        </w:rPr>
      </w:pPr>
    </w:p>
    <w:p w:rsidR="003938AD" w:rsidRDefault="006902A2" w:rsidP="00BA0D94">
      <w:pPr>
        <w:jc w:val="both"/>
        <w:rPr>
          <w:b/>
        </w:rPr>
      </w:pPr>
      <w:r w:rsidRPr="00FB5BF2">
        <w:rPr>
          <w:b/>
        </w:rPr>
        <w:t>1</w:t>
      </w:r>
      <w:r w:rsidR="003938AD" w:rsidRPr="00FB5BF2">
        <w:rPr>
          <w:b/>
        </w:rPr>
        <w:t>.</w:t>
      </w:r>
      <w:r w:rsidR="003938AD" w:rsidRPr="00FB5BF2">
        <w:tab/>
      </w:r>
      <w:r w:rsidR="00F54815" w:rsidRPr="00FB5BF2">
        <w:rPr>
          <w:b/>
        </w:rPr>
        <w:t>PLEDGE OF ALLEGIANCE</w:t>
      </w:r>
    </w:p>
    <w:p w:rsidR="00F54815" w:rsidRPr="00FF4177" w:rsidRDefault="00F54815" w:rsidP="00BA0D94">
      <w:pPr>
        <w:jc w:val="both"/>
        <w:rPr>
          <w:b/>
          <w:sz w:val="16"/>
          <w:szCs w:val="16"/>
        </w:rPr>
      </w:pPr>
    </w:p>
    <w:p w:rsidR="00F54815" w:rsidRDefault="00F54815" w:rsidP="00BA0D94">
      <w:pPr>
        <w:jc w:val="both"/>
        <w:rPr>
          <w:b/>
        </w:rPr>
      </w:pPr>
      <w:r>
        <w:rPr>
          <w:b/>
        </w:rPr>
        <w:t>2.</w:t>
      </w:r>
      <w:r>
        <w:rPr>
          <w:b/>
        </w:rPr>
        <w:tab/>
        <w:t>ROLL CALL</w:t>
      </w:r>
    </w:p>
    <w:p w:rsidR="009D2686" w:rsidRPr="00B97233" w:rsidRDefault="009D2686" w:rsidP="00BA0D94">
      <w:pPr>
        <w:jc w:val="both"/>
        <w:rPr>
          <w:b/>
          <w:sz w:val="16"/>
          <w:szCs w:val="16"/>
        </w:rPr>
      </w:pPr>
    </w:p>
    <w:p w:rsidR="00061D59" w:rsidRDefault="00BE3D49" w:rsidP="00BA0D94">
      <w:pPr>
        <w:jc w:val="both"/>
      </w:pPr>
      <w:r>
        <w:t xml:space="preserve">Ms. </w:t>
      </w:r>
      <w:r w:rsidR="00CA0A68">
        <w:t>Lynne Oler</w:t>
      </w:r>
      <w:r w:rsidR="001453EF">
        <w:t xml:space="preserve"> conducted roll call.</w:t>
      </w:r>
    </w:p>
    <w:p w:rsidR="00101460" w:rsidRPr="00B97233" w:rsidRDefault="00101460" w:rsidP="00BA0D94">
      <w:pPr>
        <w:jc w:val="both"/>
        <w:rPr>
          <w:sz w:val="16"/>
          <w:szCs w:val="16"/>
        </w:rPr>
      </w:pPr>
    </w:p>
    <w:p w:rsidR="00B15AB8" w:rsidRDefault="00F54815" w:rsidP="00BA0D94">
      <w:pPr>
        <w:ind w:left="720" w:hanging="720"/>
        <w:jc w:val="both"/>
      </w:pPr>
      <w:r>
        <w:rPr>
          <w:b/>
          <w:bCs/>
        </w:rPr>
        <w:t>3</w:t>
      </w:r>
      <w:r w:rsidR="003938AD">
        <w:rPr>
          <w:b/>
          <w:bCs/>
        </w:rPr>
        <w:t>.</w:t>
      </w:r>
      <w:r w:rsidR="003938AD">
        <w:rPr>
          <w:b/>
          <w:bCs/>
        </w:rPr>
        <w:tab/>
      </w:r>
      <w:r w:rsidR="006E3C08">
        <w:rPr>
          <w:b/>
        </w:rPr>
        <w:t>SWEARING IN OF ALL SPEAKERS</w:t>
      </w:r>
      <w:r w:rsidR="0033057A">
        <w:t xml:space="preserve">  </w:t>
      </w:r>
    </w:p>
    <w:p w:rsidR="00FB3D6B" w:rsidRPr="00E074D7" w:rsidRDefault="00FB3D6B" w:rsidP="00BA0D94">
      <w:pPr>
        <w:ind w:left="720" w:hanging="720"/>
        <w:jc w:val="both"/>
        <w:rPr>
          <w:sz w:val="16"/>
          <w:szCs w:val="16"/>
        </w:rPr>
      </w:pPr>
    </w:p>
    <w:p w:rsidR="0033057A" w:rsidRPr="003E69A4" w:rsidRDefault="000D7026" w:rsidP="00BA0D94">
      <w:pPr>
        <w:jc w:val="both"/>
      </w:pPr>
      <w:r>
        <w:t>Ms. Lynne Oler swore in Lisa Payton, Code Enforcement Supervisor</w:t>
      </w:r>
      <w:r w:rsidR="00845F36">
        <w:t>; Carlos Jones, Sean Donaldson</w:t>
      </w:r>
      <w:r w:rsidR="007A3CB3">
        <w:t>,</w:t>
      </w:r>
      <w:r w:rsidR="00845F36">
        <w:t xml:space="preserve"> Steve Kenney</w:t>
      </w:r>
      <w:r w:rsidR="007A3CB3">
        <w:t xml:space="preserve"> -</w:t>
      </w:r>
      <w:r w:rsidR="00845F36">
        <w:t xml:space="preserve"> Code Enforcement Officers</w:t>
      </w:r>
      <w:r w:rsidR="007A3CB3">
        <w:t xml:space="preserve">, and </w:t>
      </w:r>
      <w:r w:rsidR="00CA6B21">
        <w:t>all others that wished to speak at this meeting</w:t>
      </w:r>
      <w:r w:rsidR="007A3DFA">
        <w:t xml:space="preserve">. </w:t>
      </w:r>
      <w:r w:rsidR="00172336">
        <w:t xml:space="preserve">  </w:t>
      </w:r>
    </w:p>
    <w:p w:rsidR="00945FB7" w:rsidRPr="00B97233" w:rsidRDefault="00945FB7" w:rsidP="00BA0D94">
      <w:pPr>
        <w:jc w:val="both"/>
        <w:rPr>
          <w:sz w:val="16"/>
          <w:szCs w:val="16"/>
          <w:u w:val="single"/>
        </w:rPr>
      </w:pPr>
    </w:p>
    <w:p w:rsidR="00EB761D" w:rsidRDefault="00F54815" w:rsidP="00BA0D94">
      <w:pPr>
        <w:jc w:val="both"/>
        <w:rPr>
          <w:b/>
        </w:rPr>
      </w:pPr>
      <w:r w:rsidRPr="00C3028D">
        <w:rPr>
          <w:b/>
        </w:rPr>
        <w:t>4</w:t>
      </w:r>
      <w:r w:rsidR="00EB761D" w:rsidRPr="00C3028D">
        <w:rPr>
          <w:b/>
        </w:rPr>
        <w:t>.</w:t>
      </w:r>
      <w:r w:rsidR="00EB761D" w:rsidRPr="00C3028D">
        <w:rPr>
          <w:b/>
        </w:rPr>
        <w:tab/>
      </w:r>
      <w:r w:rsidR="0067438E" w:rsidRPr="00C3028D">
        <w:rPr>
          <w:b/>
          <w:bCs/>
        </w:rPr>
        <w:t>APPROVAL OF MINUTES</w:t>
      </w:r>
      <w:r w:rsidR="0067438E">
        <w:rPr>
          <w:b/>
          <w:bCs/>
        </w:rPr>
        <w:t xml:space="preserve"> </w:t>
      </w:r>
      <w:r w:rsidR="00E74968">
        <w:rPr>
          <w:b/>
          <w:bCs/>
        </w:rPr>
        <w:t>–</w:t>
      </w:r>
      <w:r w:rsidR="0067438E">
        <w:rPr>
          <w:b/>
          <w:bCs/>
        </w:rPr>
        <w:t xml:space="preserve"> </w:t>
      </w:r>
      <w:r w:rsidR="00CA6B21">
        <w:rPr>
          <w:b/>
        </w:rPr>
        <w:t xml:space="preserve">September </w:t>
      </w:r>
      <w:r w:rsidR="00F8183B">
        <w:rPr>
          <w:b/>
        </w:rPr>
        <w:t>20</w:t>
      </w:r>
      <w:r w:rsidR="00845F36">
        <w:rPr>
          <w:b/>
        </w:rPr>
        <w:t>, 2022</w:t>
      </w:r>
      <w:r w:rsidR="00855484">
        <w:rPr>
          <w:b/>
        </w:rPr>
        <w:t xml:space="preserve"> Meeting</w:t>
      </w:r>
      <w:r w:rsidR="006E3C08" w:rsidRPr="00DD231F">
        <w:rPr>
          <w:b/>
        </w:rPr>
        <w:t xml:space="preserve"> </w:t>
      </w:r>
    </w:p>
    <w:p w:rsidR="00EB761D" w:rsidRPr="00B97233" w:rsidRDefault="00EB761D" w:rsidP="00BA0D94">
      <w:pPr>
        <w:jc w:val="both"/>
        <w:rPr>
          <w:b/>
          <w:sz w:val="16"/>
          <w:szCs w:val="16"/>
        </w:rPr>
      </w:pPr>
    </w:p>
    <w:p w:rsidR="00EB761D" w:rsidRDefault="006E3C08" w:rsidP="00BA0D94">
      <w:pPr>
        <w:jc w:val="both"/>
        <w:rPr>
          <w:i/>
          <w:u w:val="single"/>
        </w:rPr>
      </w:pPr>
      <w:bookmarkStart w:id="1" w:name="_Hlk62117899"/>
      <w:r w:rsidRPr="007B4515">
        <w:rPr>
          <w:i/>
          <w:u w:val="single"/>
        </w:rPr>
        <w:t>Motion to approve the minutes made by</w:t>
      </w:r>
      <w:r w:rsidR="00E605C1" w:rsidRPr="007B4515">
        <w:rPr>
          <w:i/>
          <w:u w:val="single"/>
        </w:rPr>
        <w:t xml:space="preserve"> </w:t>
      </w:r>
      <w:r w:rsidR="00B74117">
        <w:rPr>
          <w:i/>
          <w:u w:val="single"/>
        </w:rPr>
        <w:t>Caralee Gibson</w:t>
      </w:r>
      <w:r w:rsidR="00231383" w:rsidRPr="007B4515">
        <w:rPr>
          <w:i/>
          <w:u w:val="single"/>
        </w:rPr>
        <w:t>, s</w:t>
      </w:r>
      <w:r w:rsidRPr="007B4515">
        <w:rPr>
          <w:i/>
          <w:u w:val="single"/>
        </w:rPr>
        <w:t>econd by</w:t>
      </w:r>
      <w:r w:rsidR="00F31195" w:rsidRPr="007B4515">
        <w:rPr>
          <w:i/>
          <w:u w:val="single"/>
        </w:rPr>
        <w:t xml:space="preserve"> </w:t>
      </w:r>
      <w:r w:rsidR="001A20F2">
        <w:rPr>
          <w:i/>
          <w:u w:val="single"/>
        </w:rPr>
        <w:t>Mark Siner</w:t>
      </w:r>
      <w:r w:rsidR="003177B1" w:rsidRPr="007B4515">
        <w:rPr>
          <w:i/>
          <w:u w:val="single"/>
        </w:rPr>
        <w:t>,</w:t>
      </w:r>
      <w:r w:rsidRPr="007B4515">
        <w:rPr>
          <w:i/>
          <w:u w:val="single"/>
        </w:rPr>
        <w:t xml:space="preserve"> approved unanimously.</w:t>
      </w:r>
    </w:p>
    <w:bookmarkEnd w:id="1"/>
    <w:p w:rsidR="0024331D" w:rsidRPr="00B97233" w:rsidRDefault="0024331D" w:rsidP="00BA0D94">
      <w:pPr>
        <w:jc w:val="both"/>
        <w:rPr>
          <w:sz w:val="16"/>
          <w:szCs w:val="16"/>
          <w:u w:val="single"/>
        </w:rPr>
      </w:pPr>
    </w:p>
    <w:p w:rsidR="001453EF" w:rsidRDefault="00F54815" w:rsidP="00BA0D94">
      <w:pPr>
        <w:jc w:val="both"/>
        <w:rPr>
          <w:b/>
        </w:rPr>
      </w:pPr>
      <w:r>
        <w:rPr>
          <w:b/>
        </w:rPr>
        <w:t>5</w:t>
      </w:r>
      <w:r w:rsidR="0024331D">
        <w:rPr>
          <w:b/>
        </w:rPr>
        <w:t>.</w:t>
      </w:r>
      <w:r w:rsidR="0024331D">
        <w:rPr>
          <w:b/>
        </w:rPr>
        <w:tab/>
      </w:r>
      <w:r w:rsidR="0024331D" w:rsidRPr="00CF08E2">
        <w:rPr>
          <w:b/>
        </w:rPr>
        <w:t>ANNOU</w:t>
      </w:r>
      <w:r w:rsidR="00E013BD">
        <w:rPr>
          <w:b/>
        </w:rPr>
        <w:t>N</w:t>
      </w:r>
      <w:r w:rsidR="0024331D" w:rsidRPr="00CF08E2">
        <w:rPr>
          <w:b/>
        </w:rPr>
        <w:t>CEMENTS</w:t>
      </w:r>
      <w:r w:rsidR="00C1320F">
        <w:rPr>
          <w:b/>
        </w:rPr>
        <w:t>:</w:t>
      </w:r>
    </w:p>
    <w:p w:rsidR="002370AF" w:rsidRDefault="002370AF" w:rsidP="00BA0D94">
      <w:pPr>
        <w:jc w:val="both"/>
        <w:rPr>
          <w:sz w:val="16"/>
          <w:szCs w:val="16"/>
        </w:rPr>
      </w:pPr>
    </w:p>
    <w:p w:rsidR="00323A1C" w:rsidRPr="00C3028D" w:rsidRDefault="00BC3EA8" w:rsidP="00BA0D94">
      <w:pPr>
        <w:jc w:val="both"/>
      </w:pPr>
      <w:bookmarkStart w:id="2" w:name="_Hlk89413933"/>
      <w:r>
        <w:t>There were none</w:t>
      </w:r>
      <w:r w:rsidR="00B74934">
        <w:t xml:space="preserve">. </w:t>
      </w:r>
    </w:p>
    <w:bookmarkEnd w:id="2"/>
    <w:p w:rsidR="00323A1C" w:rsidRPr="000B5BE6" w:rsidRDefault="00323A1C" w:rsidP="00BA0D94">
      <w:pPr>
        <w:jc w:val="both"/>
        <w:rPr>
          <w:sz w:val="16"/>
          <w:szCs w:val="16"/>
        </w:rPr>
      </w:pPr>
    </w:p>
    <w:p w:rsidR="00323A1C" w:rsidRDefault="003E69A4" w:rsidP="00BA0D94">
      <w:pPr>
        <w:jc w:val="both"/>
        <w:rPr>
          <w:b/>
        </w:rPr>
      </w:pPr>
      <w:r w:rsidRPr="00323A1C">
        <w:rPr>
          <w:b/>
          <w:bCs/>
        </w:rPr>
        <w:t>6</w:t>
      </w:r>
      <w:r w:rsidR="00912D83" w:rsidRPr="00323A1C">
        <w:rPr>
          <w:b/>
          <w:bCs/>
        </w:rPr>
        <w:t>.</w:t>
      </w:r>
      <w:r w:rsidR="00912D83" w:rsidRPr="00323A1C">
        <w:rPr>
          <w:b/>
          <w:bCs/>
        </w:rPr>
        <w:tab/>
      </w:r>
      <w:r w:rsidR="00323A1C" w:rsidRPr="00323A1C">
        <w:rPr>
          <w:b/>
        </w:rPr>
        <w:t>PUBLIC COMMENTS:</w:t>
      </w:r>
      <w:r w:rsidR="00C3028D">
        <w:rPr>
          <w:b/>
        </w:rPr>
        <w:t xml:space="preserve">  </w:t>
      </w:r>
    </w:p>
    <w:p w:rsidR="00A34A44" w:rsidRPr="00125E2A" w:rsidRDefault="00A34A44" w:rsidP="00BA0D94">
      <w:pPr>
        <w:jc w:val="both"/>
        <w:rPr>
          <w:sz w:val="16"/>
          <w:szCs w:val="16"/>
        </w:rPr>
      </w:pPr>
    </w:p>
    <w:p w:rsidR="00A34A44" w:rsidRPr="00C3028D" w:rsidRDefault="00A34A44" w:rsidP="00A34A44">
      <w:pPr>
        <w:jc w:val="both"/>
      </w:pPr>
      <w:bookmarkStart w:id="3" w:name="_Hlk96610444"/>
      <w:r>
        <w:t>There were none.</w:t>
      </w:r>
    </w:p>
    <w:bookmarkEnd w:id="3"/>
    <w:p w:rsidR="00323A1C" w:rsidRPr="008D24EB" w:rsidRDefault="00323A1C" w:rsidP="00BA0D94">
      <w:pPr>
        <w:tabs>
          <w:tab w:val="left" w:pos="720"/>
          <w:tab w:val="left" w:pos="810"/>
        </w:tabs>
        <w:overflowPunct w:val="0"/>
        <w:autoSpaceDE w:val="0"/>
        <w:autoSpaceDN w:val="0"/>
        <w:adjustRightInd w:val="0"/>
        <w:jc w:val="both"/>
        <w:textAlignment w:val="baseline"/>
        <w:rPr>
          <w:b/>
          <w:bCs/>
          <w:sz w:val="16"/>
          <w:szCs w:val="16"/>
        </w:rPr>
      </w:pPr>
    </w:p>
    <w:p w:rsidR="005132C6" w:rsidRDefault="00323A1C" w:rsidP="00BC3EA8">
      <w:pPr>
        <w:tabs>
          <w:tab w:val="left" w:pos="720"/>
          <w:tab w:val="left" w:pos="810"/>
        </w:tabs>
        <w:overflowPunct w:val="0"/>
        <w:autoSpaceDE w:val="0"/>
        <w:autoSpaceDN w:val="0"/>
        <w:adjustRightInd w:val="0"/>
        <w:textAlignment w:val="baseline"/>
      </w:pPr>
      <w:r w:rsidRPr="00BC3EA8">
        <w:rPr>
          <w:b/>
          <w:bCs/>
        </w:rPr>
        <w:t>7.</w:t>
      </w:r>
      <w:r>
        <w:rPr>
          <w:b/>
          <w:bCs/>
        </w:rPr>
        <w:tab/>
      </w:r>
      <w:r w:rsidR="00912D83">
        <w:rPr>
          <w:b/>
          <w:bCs/>
        </w:rPr>
        <w:t>OLD BUSINESS</w:t>
      </w:r>
      <w:r w:rsidR="00912D83">
        <w:t xml:space="preserve"> </w:t>
      </w:r>
      <w:r w:rsidR="00BC3EA8">
        <w:t>- None</w:t>
      </w:r>
      <w:r w:rsidR="00563B9D">
        <w:t xml:space="preserve"> </w:t>
      </w:r>
    </w:p>
    <w:p w:rsidR="00CD6302" w:rsidRPr="000B5BE6" w:rsidRDefault="00CD6302" w:rsidP="00BA0D94">
      <w:pPr>
        <w:tabs>
          <w:tab w:val="left" w:pos="720"/>
          <w:tab w:val="left" w:pos="810"/>
        </w:tabs>
        <w:overflowPunct w:val="0"/>
        <w:autoSpaceDE w:val="0"/>
        <w:autoSpaceDN w:val="0"/>
        <w:adjustRightInd w:val="0"/>
        <w:jc w:val="both"/>
        <w:textAlignment w:val="baseline"/>
        <w:rPr>
          <w:sz w:val="16"/>
          <w:szCs w:val="16"/>
        </w:rPr>
      </w:pPr>
    </w:p>
    <w:p w:rsidR="00BC3EA8" w:rsidRPr="00E42C32" w:rsidRDefault="00BC3EA8" w:rsidP="00BC3EA8">
      <w:pPr>
        <w:rPr>
          <w:b/>
        </w:rPr>
      </w:pPr>
      <w:r w:rsidRPr="00E42C32">
        <w:rPr>
          <w:b/>
        </w:rPr>
        <w:t>8.</w:t>
      </w:r>
      <w:r w:rsidRPr="00E42C32">
        <w:rPr>
          <w:b/>
        </w:rPr>
        <w:tab/>
      </w:r>
      <w:r w:rsidRPr="00E42C32">
        <w:rPr>
          <w:b/>
          <w:u w:val="single"/>
        </w:rPr>
        <w:t>NEW BUSINESS</w:t>
      </w:r>
      <w:r w:rsidRPr="00E42C32">
        <w:rPr>
          <w:b/>
        </w:rPr>
        <w:t xml:space="preserve">: </w:t>
      </w:r>
    </w:p>
    <w:p w:rsidR="00BC3EA8" w:rsidRDefault="00BC3EA8" w:rsidP="00BC3EA8">
      <w:pPr>
        <w:rPr>
          <w:b/>
          <w:sz w:val="22"/>
          <w:szCs w:val="22"/>
        </w:rPr>
      </w:pPr>
    </w:p>
    <w:p w:rsidR="00F8183B" w:rsidRPr="00436E9C" w:rsidRDefault="00BC3EA8" w:rsidP="00F8183B">
      <w:pPr>
        <w:ind w:left="540"/>
        <w:rPr>
          <w:rFonts w:eastAsia="Calibri"/>
          <w:b/>
        </w:rPr>
      </w:pPr>
      <w:r>
        <w:rPr>
          <w:rFonts w:eastAsia="Calibri"/>
          <w:b/>
        </w:rPr>
        <w:t xml:space="preserve">   </w:t>
      </w:r>
      <w:r w:rsidR="00F8183B">
        <w:rPr>
          <w:rFonts w:eastAsia="Calibri"/>
          <w:b/>
        </w:rPr>
        <w:t>A</w:t>
      </w:r>
      <w:r w:rsidR="00F8183B" w:rsidRPr="00436E9C">
        <w:rPr>
          <w:rFonts w:eastAsia="Calibri"/>
          <w:b/>
        </w:rPr>
        <w:t>.</w:t>
      </w:r>
      <w:r w:rsidR="00F8183B" w:rsidRPr="00436E9C">
        <w:rPr>
          <w:rFonts w:eastAsia="Calibri"/>
          <w:b/>
        </w:rPr>
        <w:tab/>
        <w:t>CEB CASE #2</w:t>
      </w:r>
      <w:r w:rsidR="00F8183B">
        <w:rPr>
          <w:rFonts w:eastAsia="Calibri"/>
          <w:b/>
        </w:rPr>
        <w:t>2</w:t>
      </w:r>
      <w:r w:rsidR="00F8183B" w:rsidRPr="00436E9C">
        <w:rPr>
          <w:rFonts w:eastAsia="Calibri"/>
          <w:b/>
        </w:rPr>
        <w:t>-</w:t>
      </w:r>
      <w:r w:rsidR="00F8183B">
        <w:rPr>
          <w:rFonts w:eastAsia="Calibri"/>
          <w:b/>
        </w:rPr>
        <w:t>517117</w:t>
      </w:r>
      <w:r w:rsidR="00F8183B">
        <w:rPr>
          <w:rFonts w:eastAsia="Calibri"/>
          <w:b/>
        </w:rPr>
        <w:tab/>
      </w:r>
      <w:r w:rsidR="00F8183B">
        <w:rPr>
          <w:rFonts w:eastAsia="Calibri"/>
          <w:b/>
        </w:rPr>
        <w:tab/>
        <w:t xml:space="preserve">Trustee Joe A. </w:t>
      </w:r>
      <w:proofErr w:type="spellStart"/>
      <w:r w:rsidR="00F8183B">
        <w:rPr>
          <w:rFonts w:eastAsia="Calibri"/>
          <w:b/>
        </w:rPr>
        <w:t>Allinder</w:t>
      </w:r>
      <w:proofErr w:type="spellEnd"/>
      <w:r w:rsidR="00F8183B">
        <w:rPr>
          <w:rFonts w:eastAsia="Calibri"/>
          <w:b/>
        </w:rPr>
        <w:t xml:space="preserve"> Jr.</w:t>
      </w:r>
      <w:r w:rsidR="00F8183B" w:rsidRPr="00436E9C">
        <w:rPr>
          <w:rFonts w:eastAsia="Calibri"/>
          <w:b/>
        </w:rPr>
        <w:tab/>
      </w:r>
      <w:r w:rsidR="00F8183B" w:rsidRPr="00436E9C">
        <w:rPr>
          <w:rFonts w:eastAsia="Calibri"/>
          <w:b/>
        </w:rPr>
        <w:tab/>
      </w:r>
    </w:p>
    <w:p w:rsidR="00F8183B" w:rsidRPr="00436E9C" w:rsidRDefault="00F8183B" w:rsidP="00F8183B">
      <w:pPr>
        <w:ind w:firstLine="720"/>
        <w:jc w:val="both"/>
        <w:rPr>
          <w:rFonts w:eastAsia="Calibri"/>
          <w:b/>
        </w:rPr>
      </w:pPr>
      <w:r w:rsidRPr="00436E9C">
        <w:rPr>
          <w:rFonts w:eastAsia="Calibri"/>
          <w:b/>
        </w:rPr>
        <w:t>Location of Violation:</w:t>
      </w:r>
      <w:r w:rsidRPr="00436E9C">
        <w:rPr>
          <w:rFonts w:eastAsia="Calibri"/>
          <w:b/>
        </w:rPr>
        <w:tab/>
      </w:r>
      <w:r w:rsidRPr="00436E9C">
        <w:rPr>
          <w:rFonts w:eastAsia="Calibri"/>
          <w:b/>
        </w:rPr>
        <w:tab/>
      </w:r>
      <w:r w:rsidRPr="00436E9C">
        <w:rPr>
          <w:rFonts w:eastAsia="Calibri"/>
          <w:b/>
        </w:rPr>
        <w:tab/>
      </w:r>
      <w:r>
        <w:rPr>
          <w:rFonts w:eastAsia="Calibri"/>
          <w:b/>
        </w:rPr>
        <w:t>608 Vermont Avenue, Fort Walton Beach</w:t>
      </w:r>
    </w:p>
    <w:p w:rsidR="00F8183B" w:rsidRDefault="00F8183B" w:rsidP="00F8183B">
      <w:pPr>
        <w:jc w:val="both"/>
        <w:rPr>
          <w:rFonts w:eastAsia="Calibri"/>
        </w:rPr>
      </w:pPr>
      <w:r w:rsidRPr="00352B10">
        <w:rPr>
          <w:rFonts w:eastAsia="Calibri"/>
        </w:rPr>
        <w:t xml:space="preserve">Okaloosa County Code of Ordinances, as amended, Chapter 11, Health &amp; Sanitation, Article III, Nuisances, Division 3, Section 11-136, Public Nuisances; </w:t>
      </w:r>
      <w:r>
        <w:rPr>
          <w:rFonts w:eastAsia="Calibri"/>
        </w:rPr>
        <w:t>and</w:t>
      </w:r>
      <w:r w:rsidRPr="00352B10">
        <w:rPr>
          <w:rFonts w:eastAsia="Calibri"/>
        </w:rPr>
        <w:t xml:space="preserve"> Appendix E, Chapter </w:t>
      </w:r>
      <w:r>
        <w:rPr>
          <w:rFonts w:eastAsia="Calibri"/>
        </w:rPr>
        <w:t>6</w:t>
      </w:r>
      <w:r w:rsidRPr="00352B10">
        <w:rPr>
          <w:rFonts w:eastAsia="Calibri"/>
        </w:rPr>
        <w:t xml:space="preserve"> </w:t>
      </w:r>
      <w:r>
        <w:rPr>
          <w:rFonts w:eastAsia="Calibri"/>
        </w:rPr>
        <w:t>Development Design Standards, Sec 6.00.04 – Regulations (7) Travel Trailers, Campers, and Motorhomes.</w:t>
      </w:r>
    </w:p>
    <w:p w:rsidR="00BC3EA8" w:rsidRDefault="00BC3EA8" w:rsidP="00F8183B">
      <w:pPr>
        <w:ind w:left="540"/>
        <w:rPr>
          <w:rFonts w:eastAsia="Calibri"/>
        </w:rPr>
      </w:pPr>
    </w:p>
    <w:p w:rsidR="003E0966" w:rsidRDefault="00F8183B" w:rsidP="00BC3EA8">
      <w:pPr>
        <w:jc w:val="both"/>
        <w:rPr>
          <w:rFonts w:eastAsia="Calibri"/>
        </w:rPr>
      </w:pPr>
      <w:r>
        <w:rPr>
          <w:rFonts w:eastAsia="Calibri"/>
        </w:rPr>
        <w:t xml:space="preserve">Steve Kenney, Code Enforcement Officer for Okaloosa County, stated that he received a complaint about people living in a camper and trash strewn throughout the property.  The Sheriff’s Office </w:t>
      </w:r>
      <w:r>
        <w:rPr>
          <w:rFonts w:eastAsia="Calibri"/>
        </w:rPr>
        <w:lastRenderedPageBreak/>
        <w:t>had been out to the property and made a drug arrest prior to his visit to the property.  The person living in the RV was the one arrested</w:t>
      </w:r>
      <w:r w:rsidR="00E42C32">
        <w:rPr>
          <w:rFonts w:eastAsia="Calibri"/>
        </w:rPr>
        <w:t>.</w:t>
      </w:r>
      <w:r>
        <w:rPr>
          <w:rFonts w:eastAsia="Calibri"/>
        </w:rPr>
        <w:t xml:space="preserve">  </w:t>
      </w:r>
      <w:r w:rsidR="007754C1">
        <w:rPr>
          <w:rFonts w:eastAsia="Calibri"/>
        </w:rPr>
        <w:t xml:space="preserve">Mr. Kenney said that his investigation showed that there was someone occupying the RV, and there was trash throughout the property.   Mr. Kenney contacted the Health Department in relation to the sewage on the ground.  </w:t>
      </w:r>
      <w:r w:rsidR="007C37F5">
        <w:rPr>
          <w:rFonts w:eastAsia="Calibri"/>
        </w:rPr>
        <w:t>On May</w:t>
      </w:r>
      <w:r w:rsidR="007754C1">
        <w:rPr>
          <w:rFonts w:eastAsia="Calibri"/>
        </w:rPr>
        <w:t xml:space="preserve"> 24</w:t>
      </w:r>
      <w:r w:rsidR="007754C1" w:rsidRPr="007754C1">
        <w:rPr>
          <w:rFonts w:eastAsia="Calibri"/>
          <w:vertAlign w:val="superscript"/>
        </w:rPr>
        <w:t>th</w:t>
      </w:r>
      <w:r w:rsidR="007754C1">
        <w:rPr>
          <w:rFonts w:eastAsia="Calibri"/>
        </w:rPr>
        <w:t>, he mailed out a Notice of Violation, and it was signed for on June 4</w:t>
      </w:r>
      <w:r w:rsidR="007754C1" w:rsidRPr="007754C1">
        <w:rPr>
          <w:rFonts w:eastAsia="Calibri"/>
          <w:vertAlign w:val="superscript"/>
        </w:rPr>
        <w:t>th</w:t>
      </w:r>
      <w:r w:rsidR="007754C1">
        <w:rPr>
          <w:rFonts w:eastAsia="Calibri"/>
        </w:rPr>
        <w:t xml:space="preserve">.  Mr. Kenney said he was contacted by Joe </w:t>
      </w:r>
      <w:proofErr w:type="spellStart"/>
      <w:r w:rsidR="007754C1">
        <w:rPr>
          <w:rFonts w:eastAsia="Calibri"/>
        </w:rPr>
        <w:t>Allinder</w:t>
      </w:r>
      <w:proofErr w:type="spellEnd"/>
      <w:r w:rsidR="007754C1">
        <w:rPr>
          <w:rFonts w:eastAsia="Calibri"/>
        </w:rPr>
        <w:t>, the Trustee for the trust that owns the property, on June 22</w:t>
      </w:r>
      <w:r w:rsidR="007754C1" w:rsidRPr="007754C1">
        <w:rPr>
          <w:rFonts w:eastAsia="Calibri"/>
          <w:vertAlign w:val="superscript"/>
        </w:rPr>
        <w:t>nd</w:t>
      </w:r>
      <w:r w:rsidR="007754C1">
        <w:rPr>
          <w:rFonts w:eastAsia="Calibri"/>
        </w:rPr>
        <w:t xml:space="preserve">, who asked him if he would do a follow-up inspection.  At that time the RV had been removed, but the trash still remained in the front yard and the back yard.  Mr. Kenney emailed some pictures and Mr. </w:t>
      </w:r>
      <w:proofErr w:type="spellStart"/>
      <w:r w:rsidR="007754C1">
        <w:rPr>
          <w:rFonts w:eastAsia="Calibri"/>
        </w:rPr>
        <w:t>Allinder</w:t>
      </w:r>
      <w:proofErr w:type="spellEnd"/>
      <w:r w:rsidR="007754C1">
        <w:rPr>
          <w:rFonts w:eastAsia="Calibri"/>
        </w:rPr>
        <w:t xml:space="preserve"> said he would have his niece clean the property.  We received some emails about the trash and on July 19</w:t>
      </w:r>
      <w:r w:rsidR="007754C1" w:rsidRPr="007754C1">
        <w:rPr>
          <w:rFonts w:eastAsia="Calibri"/>
          <w:vertAlign w:val="superscript"/>
        </w:rPr>
        <w:t>th</w:t>
      </w:r>
      <w:r w:rsidR="007754C1">
        <w:rPr>
          <w:rFonts w:eastAsia="Calibri"/>
        </w:rPr>
        <w:t xml:space="preserve"> Mr. </w:t>
      </w:r>
      <w:proofErr w:type="spellStart"/>
      <w:r w:rsidR="007754C1">
        <w:rPr>
          <w:rFonts w:eastAsia="Calibri"/>
        </w:rPr>
        <w:t>Allinder</w:t>
      </w:r>
      <w:proofErr w:type="spellEnd"/>
      <w:r w:rsidR="007754C1">
        <w:rPr>
          <w:rFonts w:eastAsia="Calibri"/>
        </w:rPr>
        <w:t xml:space="preserve"> said he would come up from Naples, where he resides, and take care of the violations.</w:t>
      </w:r>
      <w:r w:rsidR="003E0966">
        <w:rPr>
          <w:rFonts w:eastAsia="Calibri"/>
        </w:rPr>
        <w:t xml:space="preserve">  On August 4, 2022, Mr. Kenney said he inspected the property and the trash remains at which point he requested this issue come before the Board.  The property was brought into compliance on the 14</w:t>
      </w:r>
      <w:r w:rsidR="003E0966" w:rsidRPr="003E0966">
        <w:rPr>
          <w:rFonts w:eastAsia="Calibri"/>
          <w:vertAlign w:val="superscript"/>
        </w:rPr>
        <w:t>th</w:t>
      </w:r>
      <w:r w:rsidR="003E0966">
        <w:rPr>
          <w:rFonts w:eastAsia="Calibri"/>
        </w:rPr>
        <w:t xml:space="preserve"> of October.  Mr. Kenney said Staff’s recommendation is for finding that there was a violation of noncompliance, but there be no fine since the property was brought into compliance, and that the administrative fees be paid.</w:t>
      </w:r>
    </w:p>
    <w:p w:rsidR="003E0966" w:rsidRDefault="003E0966" w:rsidP="00BC3EA8">
      <w:pPr>
        <w:jc w:val="both"/>
        <w:rPr>
          <w:rFonts w:eastAsia="Calibri"/>
        </w:rPr>
      </w:pPr>
    </w:p>
    <w:p w:rsidR="00BC3EA8" w:rsidRDefault="003E0966" w:rsidP="00BC3EA8">
      <w:pPr>
        <w:jc w:val="both"/>
        <w:rPr>
          <w:rFonts w:eastAsia="Calibri"/>
        </w:rPr>
      </w:pPr>
      <w:r w:rsidRPr="003E0966">
        <w:rPr>
          <w:rFonts w:eastAsia="Calibri"/>
          <w:i/>
          <w:u w:val="single"/>
        </w:rPr>
        <w:t>Caralee Gibson made a motion that administrative fees are to be paid, but there are no fines because the property was brought into compliance, but not in the allotted time.  Mr. Mark Siner seconded the motion.  The motion passed unanimously</w:t>
      </w:r>
      <w:r>
        <w:rPr>
          <w:rFonts w:eastAsia="Calibri"/>
        </w:rPr>
        <w:t>.</w:t>
      </w:r>
      <w:r w:rsidR="007754C1">
        <w:rPr>
          <w:rFonts w:eastAsia="Calibri"/>
        </w:rPr>
        <w:t xml:space="preserve"> </w:t>
      </w:r>
    </w:p>
    <w:p w:rsidR="00BC3EA8" w:rsidRDefault="00BC3EA8" w:rsidP="003E0966">
      <w:pPr>
        <w:jc w:val="both"/>
        <w:rPr>
          <w:b/>
          <w:sz w:val="22"/>
          <w:szCs w:val="22"/>
        </w:rPr>
      </w:pPr>
    </w:p>
    <w:p w:rsidR="008B405A" w:rsidRPr="00352B10" w:rsidRDefault="008B405A" w:rsidP="008B405A">
      <w:pPr>
        <w:ind w:left="540"/>
        <w:rPr>
          <w:rFonts w:eastAsia="Calibri"/>
          <w:b/>
        </w:rPr>
      </w:pPr>
      <w:r>
        <w:rPr>
          <w:rFonts w:eastAsia="Calibri"/>
          <w:b/>
        </w:rPr>
        <w:t xml:space="preserve">B.       </w:t>
      </w:r>
      <w:r w:rsidRPr="00352B10">
        <w:rPr>
          <w:rFonts w:eastAsia="Calibri"/>
          <w:b/>
        </w:rPr>
        <w:t>CEB CASE #2</w:t>
      </w:r>
      <w:r>
        <w:rPr>
          <w:rFonts w:eastAsia="Calibri"/>
          <w:b/>
        </w:rPr>
        <w:t>2</w:t>
      </w:r>
      <w:r w:rsidRPr="00352B10">
        <w:rPr>
          <w:rFonts w:eastAsia="Calibri"/>
          <w:b/>
        </w:rPr>
        <w:t>-</w:t>
      </w:r>
      <w:r>
        <w:rPr>
          <w:rFonts w:eastAsia="Calibri"/>
          <w:b/>
        </w:rPr>
        <w:t>517144</w:t>
      </w:r>
      <w:r w:rsidRPr="00352B10">
        <w:rPr>
          <w:rFonts w:eastAsia="Calibri"/>
          <w:b/>
        </w:rPr>
        <w:tab/>
      </w:r>
      <w:r w:rsidRPr="00352B10">
        <w:rPr>
          <w:rFonts w:eastAsia="Calibri"/>
          <w:b/>
        </w:rPr>
        <w:tab/>
      </w:r>
      <w:r>
        <w:rPr>
          <w:rFonts w:eastAsia="Calibri"/>
          <w:b/>
        </w:rPr>
        <w:tab/>
      </w:r>
      <w:proofErr w:type="spellStart"/>
      <w:r>
        <w:rPr>
          <w:rFonts w:eastAsia="Calibri"/>
          <w:b/>
        </w:rPr>
        <w:t>Majorie</w:t>
      </w:r>
      <w:proofErr w:type="spellEnd"/>
      <w:r>
        <w:rPr>
          <w:rFonts w:eastAsia="Calibri"/>
          <w:b/>
        </w:rPr>
        <w:t xml:space="preserve"> A. Murphy &amp; John Dowd</w:t>
      </w:r>
    </w:p>
    <w:p w:rsidR="008B405A" w:rsidRPr="00352B10" w:rsidRDefault="008B405A" w:rsidP="008B405A">
      <w:pPr>
        <w:ind w:firstLine="540"/>
        <w:jc w:val="both"/>
        <w:rPr>
          <w:rFonts w:eastAsia="Calibri"/>
          <w:b/>
        </w:rPr>
      </w:pPr>
      <w:r>
        <w:rPr>
          <w:rFonts w:eastAsia="Calibri"/>
          <w:b/>
        </w:rPr>
        <w:t xml:space="preserve">  </w:t>
      </w:r>
      <w:r w:rsidRPr="00352B10">
        <w:rPr>
          <w:rFonts w:eastAsia="Calibri"/>
          <w:b/>
        </w:rPr>
        <w:t>Location of Violation:</w:t>
      </w:r>
      <w:r w:rsidRPr="00352B10">
        <w:rPr>
          <w:rFonts w:eastAsia="Calibri"/>
          <w:b/>
        </w:rPr>
        <w:tab/>
      </w:r>
      <w:r w:rsidRPr="00352B10">
        <w:rPr>
          <w:rFonts w:eastAsia="Calibri"/>
          <w:b/>
        </w:rPr>
        <w:tab/>
      </w:r>
      <w:r>
        <w:rPr>
          <w:rFonts w:eastAsia="Calibri"/>
          <w:b/>
        </w:rPr>
        <w:tab/>
        <w:t>624 Pelican Drive, Fort Walton Beach</w:t>
      </w:r>
    </w:p>
    <w:p w:rsidR="008B405A" w:rsidRDefault="008B405A" w:rsidP="008B405A">
      <w:pPr>
        <w:jc w:val="both"/>
        <w:rPr>
          <w:rFonts w:eastAsia="Calibri"/>
        </w:rPr>
      </w:pPr>
      <w:r w:rsidRPr="00352B10">
        <w:rPr>
          <w:rFonts w:eastAsia="Calibri"/>
        </w:rPr>
        <w:t xml:space="preserve">Okaloosa County Code of Ordinances, as amended, Chapter 11, Health &amp; Sanitation, Article </w:t>
      </w:r>
      <w:r>
        <w:rPr>
          <w:rFonts w:eastAsia="Calibri"/>
        </w:rPr>
        <w:t>V</w:t>
      </w:r>
      <w:r w:rsidRPr="00352B10">
        <w:rPr>
          <w:rFonts w:eastAsia="Calibri"/>
        </w:rPr>
        <w:t xml:space="preserve">I, </w:t>
      </w:r>
      <w:r>
        <w:rPr>
          <w:rFonts w:eastAsia="Calibri"/>
        </w:rPr>
        <w:t>Code Enforcement, Sec 11-604 Enforcement Responsibility (</w:t>
      </w:r>
      <w:proofErr w:type="gramStart"/>
      <w:r>
        <w:rPr>
          <w:rFonts w:eastAsia="Calibri"/>
        </w:rPr>
        <w:t>1)(</w:t>
      </w:r>
      <w:proofErr w:type="gramEnd"/>
      <w:r>
        <w:rPr>
          <w:rFonts w:eastAsia="Calibri"/>
        </w:rPr>
        <w:t xml:space="preserve"> c) Part C – Residential Area Covenants – Uses – within any B-1 Private Residential Area, no building, structure or premises shall be used or arranged or designed to be used, except for the following use: A detached, vacation or permanent residence for only one family or for one housekeeping unit. </w:t>
      </w:r>
    </w:p>
    <w:p w:rsidR="00B74117" w:rsidRPr="00125E2A" w:rsidRDefault="00B74117" w:rsidP="007E7BD5">
      <w:pPr>
        <w:jc w:val="both"/>
        <w:rPr>
          <w:b/>
          <w:sz w:val="16"/>
          <w:szCs w:val="16"/>
        </w:rPr>
      </w:pPr>
    </w:p>
    <w:p w:rsidR="00B74117" w:rsidRDefault="00903A8C" w:rsidP="007E7BD5">
      <w:pPr>
        <w:jc w:val="both"/>
      </w:pPr>
      <w:r>
        <w:t>Steve Kenney</w:t>
      </w:r>
      <w:r w:rsidR="00E42C32">
        <w:t>, Okaloosa County Code Enforcement Officer,</w:t>
      </w:r>
      <w:r w:rsidR="00B74117">
        <w:t xml:space="preserve"> </w:t>
      </w:r>
      <w:r>
        <w:t xml:space="preserve">stated that Code Enforcement received a complaint that there was short term rental activity at this address.  </w:t>
      </w:r>
      <w:r w:rsidR="000C7FDD">
        <w:t>Mr. Kenney said that the neighbor, Ms. Walls, provided us with various pictures showing out of state tags, several different times through the year, all beginning around the July 4</w:t>
      </w:r>
      <w:r w:rsidR="000C7FDD" w:rsidRPr="000C7FDD">
        <w:rPr>
          <w:vertAlign w:val="superscript"/>
        </w:rPr>
        <w:t>th</w:t>
      </w:r>
      <w:r w:rsidR="000C7FDD">
        <w:t xml:space="preserve"> weekend.  The complainant also supplied several advertisings for the property.  </w:t>
      </w:r>
      <w:r w:rsidR="00EF741B">
        <w:t>On July 12</w:t>
      </w:r>
      <w:r w:rsidR="00EF741B" w:rsidRPr="00EF741B">
        <w:rPr>
          <w:vertAlign w:val="superscript"/>
        </w:rPr>
        <w:t>th</w:t>
      </w:r>
      <w:r w:rsidR="00EF741B">
        <w:t xml:space="preserve"> Mr. Kenney issued a Correction Notice and on July 14</w:t>
      </w:r>
      <w:r w:rsidR="00EF741B" w:rsidRPr="00EF741B">
        <w:rPr>
          <w:vertAlign w:val="superscript"/>
        </w:rPr>
        <w:t>th</w:t>
      </w:r>
      <w:r w:rsidR="00EF741B">
        <w:t xml:space="preserve"> Mr. Dowd contacted him by phone.  Mr. Dowd expressed his believe that the neither the Covenants or the Resolution prevent short term rentals on Okaloosa Island.</w:t>
      </w:r>
      <w:r w:rsidR="00350BC6">
        <w:t xml:space="preserve">  (</w:t>
      </w:r>
      <w:r w:rsidR="00350BC6" w:rsidRPr="00350BC6">
        <w:rPr>
          <w:i/>
        </w:rPr>
        <w:t xml:space="preserve">Recording muffled with </w:t>
      </w:r>
      <w:r w:rsidR="000F295F" w:rsidRPr="00350BC6">
        <w:rPr>
          <w:i/>
        </w:rPr>
        <w:t>static</w:t>
      </w:r>
      <w:r w:rsidR="000F295F">
        <w:t>) Mr.</w:t>
      </w:r>
      <w:r w:rsidR="00EF741B">
        <w:t xml:space="preserve"> Kenney said after verifying the </w:t>
      </w:r>
      <w:proofErr w:type="gramStart"/>
      <w:r w:rsidR="00350BC6">
        <w:t>short term</w:t>
      </w:r>
      <w:proofErr w:type="gramEnd"/>
      <w:r w:rsidR="00EF741B">
        <w:t xml:space="preserve"> rentals continued, he issued a Notice of Violation </w:t>
      </w:r>
      <w:r w:rsidR="00350BC6">
        <w:t xml:space="preserve">based on </w:t>
      </w:r>
      <w:r w:rsidR="00350BC6" w:rsidRPr="00352B10">
        <w:rPr>
          <w:rFonts w:eastAsia="Calibri"/>
        </w:rPr>
        <w:t xml:space="preserve">Chapter 11, Health &amp; Sanitation, Article </w:t>
      </w:r>
      <w:r w:rsidR="00350BC6">
        <w:rPr>
          <w:rFonts w:eastAsia="Calibri"/>
        </w:rPr>
        <w:t>V</w:t>
      </w:r>
      <w:r w:rsidR="00350BC6" w:rsidRPr="00352B10">
        <w:rPr>
          <w:rFonts w:eastAsia="Calibri"/>
        </w:rPr>
        <w:t xml:space="preserve">I, </w:t>
      </w:r>
      <w:r w:rsidR="00350BC6">
        <w:rPr>
          <w:rFonts w:eastAsia="Calibri"/>
        </w:rPr>
        <w:t>Code Enforcement, Sec 11-604 Enforcement Responsibility (</w:t>
      </w:r>
      <w:r w:rsidR="000F295F">
        <w:rPr>
          <w:rFonts w:eastAsia="Calibri"/>
        </w:rPr>
        <w:t>1) (</w:t>
      </w:r>
      <w:r w:rsidR="00350BC6">
        <w:rPr>
          <w:rFonts w:eastAsia="Calibri"/>
        </w:rPr>
        <w:t xml:space="preserve">c) Part C – </w:t>
      </w:r>
      <w:r w:rsidR="00A167BF">
        <w:rPr>
          <w:rFonts w:eastAsia="Calibri"/>
        </w:rPr>
        <w:t xml:space="preserve">(The </w:t>
      </w:r>
      <w:r w:rsidR="00E0763A">
        <w:rPr>
          <w:rFonts w:eastAsia="Calibri"/>
        </w:rPr>
        <w:t xml:space="preserve">Covenants and Restrictions) </w:t>
      </w:r>
      <w:r w:rsidR="00350BC6">
        <w:rPr>
          <w:rFonts w:eastAsia="Calibri"/>
        </w:rPr>
        <w:t>which states that B-1 private residential area, can be used for only one family or housekeeping unit</w:t>
      </w:r>
      <w:r w:rsidR="00B71E49">
        <w:t>.</w:t>
      </w:r>
      <w:r w:rsidR="00350BC6">
        <w:t xml:space="preserve">  Mr. Kenney said he did not include the </w:t>
      </w:r>
      <w:r w:rsidR="00E0763A">
        <w:t>language</w:t>
      </w:r>
      <w:r w:rsidR="00350BC6">
        <w:t xml:space="preserve"> from the Resolution</w:t>
      </w:r>
      <w:r w:rsidR="00E0763A">
        <w:t xml:space="preserve">, but out of an abundance of caution, and after reviewing the Resolution and the Covenants, it was his believe (Mr. Kenney) </w:t>
      </w:r>
      <w:r w:rsidR="00610EE5">
        <w:t xml:space="preserve">that the original Covenants prohibit this activity without the Resolution.  He said that this Notice </w:t>
      </w:r>
      <w:r w:rsidR="00905E9D">
        <w:t>of Violation was mailed certified, return receipt, on August 19</w:t>
      </w:r>
      <w:r w:rsidR="00905E9D" w:rsidRPr="00905E9D">
        <w:rPr>
          <w:vertAlign w:val="superscript"/>
        </w:rPr>
        <w:t>th</w:t>
      </w:r>
      <w:r w:rsidR="00905E9D">
        <w:t xml:space="preserve"> and signed for August 22</w:t>
      </w:r>
      <w:r w:rsidR="00905E9D" w:rsidRPr="00905E9D">
        <w:rPr>
          <w:vertAlign w:val="superscript"/>
        </w:rPr>
        <w:t>nd</w:t>
      </w:r>
      <w:r w:rsidR="00905E9D">
        <w:t>.  He said Mr. Dowd contacted him on August 23</w:t>
      </w:r>
      <w:r w:rsidR="00905E9D" w:rsidRPr="00905E9D">
        <w:rPr>
          <w:vertAlign w:val="superscript"/>
        </w:rPr>
        <w:t>rd</w:t>
      </w:r>
      <w:r w:rsidR="00905E9D">
        <w:t xml:space="preserve"> by email and requested the matter go before the Board.  Mr. Kenney said that this issue was originally scheduled for September 19</w:t>
      </w:r>
      <w:r w:rsidR="00905E9D" w:rsidRPr="00905E9D">
        <w:rPr>
          <w:vertAlign w:val="superscript"/>
        </w:rPr>
        <w:t>th</w:t>
      </w:r>
      <w:r w:rsidR="00905E9D">
        <w:t xml:space="preserve">, but Mr. Dowd had a conflict and was unable to attend and </w:t>
      </w:r>
      <w:r w:rsidR="007665CB">
        <w:t xml:space="preserve">he </w:t>
      </w:r>
      <w:r w:rsidR="00905E9D">
        <w:t>was given an extension.  The Notice of Hearing was emailed to Mr. Dowd’s office, at his request, on September 20</w:t>
      </w:r>
      <w:r w:rsidR="00905E9D" w:rsidRPr="00905E9D">
        <w:rPr>
          <w:vertAlign w:val="superscript"/>
        </w:rPr>
        <w:t>th</w:t>
      </w:r>
      <w:r w:rsidR="00905E9D">
        <w:t xml:space="preserve"> by Ms. Payton.  Mr. Kenney said he checked the property listing today and</w:t>
      </w:r>
      <w:r w:rsidR="00A962E4">
        <w:t xml:space="preserve"> went by </w:t>
      </w:r>
      <w:r w:rsidR="00905E9D">
        <w:t>there</w:t>
      </w:r>
      <w:r w:rsidR="00A962E4">
        <w:t xml:space="preserve"> to take photographs and there</w:t>
      </w:r>
      <w:r w:rsidR="00905E9D">
        <w:t xml:space="preserve"> were no vehicles, but that the listing is still active.</w:t>
      </w:r>
      <w:r w:rsidR="00350BC6">
        <w:t xml:space="preserve"> </w:t>
      </w:r>
      <w:r w:rsidR="00B71E49">
        <w:t xml:space="preserve"> </w:t>
      </w:r>
      <w:r w:rsidR="00A962E4">
        <w:t xml:space="preserve">Mr. Kenny said Staff’s recommendation </w:t>
      </w:r>
      <w:r w:rsidR="00A962E4" w:rsidRPr="007665CB">
        <w:t>is</w:t>
      </w:r>
      <w:r w:rsidR="007665CB">
        <w:t xml:space="preserve"> </w:t>
      </w:r>
      <w:r w:rsidR="000E0A35" w:rsidRPr="007665CB">
        <w:t>14-day</w:t>
      </w:r>
      <w:r w:rsidR="007C7742" w:rsidRPr="007665CB">
        <w:t xml:space="preserve"> compliance time</w:t>
      </w:r>
      <w:r w:rsidR="007C7742">
        <w:t xml:space="preserve"> period, administrative fees, and a fine of $250 per day if compliance is not met.</w:t>
      </w:r>
      <w:r w:rsidR="00B71E49">
        <w:t xml:space="preserve"> </w:t>
      </w:r>
      <w:r w:rsidR="00E42C32">
        <w:t xml:space="preserve"> </w:t>
      </w:r>
    </w:p>
    <w:p w:rsidR="007C7742" w:rsidRDefault="007C7742" w:rsidP="007E7BD5">
      <w:pPr>
        <w:jc w:val="both"/>
      </w:pPr>
      <w:r>
        <w:lastRenderedPageBreak/>
        <w:t>Ms. Susan Wall, 623 Pelican Drive, Fort Walton Beach, addressed the Board.  She said this has been a problem with people coming in and out of there.  She said this weekend, the people staying there had a big dog,</w:t>
      </w:r>
      <w:r w:rsidR="009615B4">
        <w:t xml:space="preserve"> that was unleashed,</w:t>
      </w:r>
      <w:r>
        <w:t xml:space="preserve"> and she had to run him out of her garage twice</w:t>
      </w:r>
      <w:r w:rsidR="009615B4">
        <w:t xml:space="preserve">.  She said that another neighbor on the other side at 625 Pelican, who live in Birmingham, had their camera go off.  It was someone they did not know.  A few minutes later their camera in the back yard went off and a boat pulled up and docked at their boat launch and about ten or fifteen people got out and claimed over his fence and onto the property.  She said at another time a man that she did not know came to her home, she believed he was intoxicated, and asked to jump off their pier.  She told him no and he went away.  In August there were two men at the rental property talking about jumping in and her husband leaned over the fence and told them there were rocks down there and the current was could be pretty bad.  Ms. Wall said that she and her husband purchased this property because there were no rentals.  </w:t>
      </w:r>
    </w:p>
    <w:p w:rsidR="00DD454B" w:rsidRDefault="00D70CAB" w:rsidP="007E7BD5">
      <w:pPr>
        <w:jc w:val="both"/>
      </w:pPr>
      <w:r>
        <w:t xml:space="preserve">Mr. Nicholas Hall of 627 Pelican Dr., Fort Walton Beach, addressed the Board.  He began by stating he had this property since 2012, moved here full time in 2017, and a year ago volunteered to serve on the Architectural Review Committee.  He said the Covenants say “no transients”.  He said he has noticed high speed traffic going into that residence and coming from that residence.  He said that there is a stop sign in front of his house and it is always being violated.  He said that he has noticed more trash on the triangle in front of his home, the trash cans at the property are always out and overflowing.  He said it’s an eyesore and he doesn’t appreciate the </w:t>
      </w:r>
      <w:r w:rsidR="00CD0AD0">
        <w:t xml:space="preserve">traffic that is brought in by the property.  </w:t>
      </w:r>
    </w:p>
    <w:p w:rsidR="00CD0AD0" w:rsidRDefault="00CD0AD0" w:rsidP="007E7BD5">
      <w:pPr>
        <w:jc w:val="both"/>
      </w:pPr>
      <w:r>
        <w:t xml:space="preserve">Mr. Brick Bradford of 439 Cardinal Ave, Fort Walton Beach, addressed the Board.  He said he is the former director </w:t>
      </w:r>
      <w:r w:rsidR="00276C8C">
        <w:t>and, in his capacity, he</w:t>
      </w:r>
      <w:r>
        <w:t xml:space="preserve"> fielded several phone calls concerning the Restrictions and Covenants, especially about </w:t>
      </w:r>
      <w:proofErr w:type="gramStart"/>
      <w:r>
        <w:t>short term</w:t>
      </w:r>
      <w:proofErr w:type="gramEnd"/>
      <w:r>
        <w:t xml:space="preserve"> rentals.  He said that </w:t>
      </w:r>
      <w:r w:rsidR="00276C8C">
        <w:t xml:space="preserve">of the 5,000 condos, apartments and homes, on Okaloosa Island, 276 of those are in the B-1 zoning.  Mr. Bradford said the complaints are about the parties, the trash, and traffic.  He said he had confronted several of these renters and most </w:t>
      </w:r>
      <w:r w:rsidR="000F295F">
        <w:t>would tell</w:t>
      </w:r>
      <w:r w:rsidR="00276C8C">
        <w:t xml:space="preserve"> him they paid good money to stay there and they will do what they want.  </w:t>
      </w:r>
      <w:r w:rsidR="000F295F">
        <w:t>(</w:t>
      </w:r>
      <w:r w:rsidR="000F295F" w:rsidRPr="000F295F">
        <w:rPr>
          <w:i/>
        </w:rPr>
        <w:t>recording muffled with static</w:t>
      </w:r>
      <w:r w:rsidR="000F295F">
        <w:t>)</w:t>
      </w:r>
      <w:r>
        <w:t xml:space="preserve"> </w:t>
      </w:r>
    </w:p>
    <w:p w:rsidR="000F295F" w:rsidRDefault="000F295F" w:rsidP="007E7BD5">
      <w:pPr>
        <w:jc w:val="both"/>
      </w:pPr>
      <w:r>
        <w:t xml:space="preserve">Steve Kenney introduced Mr. John Dowd, who said he was here on behalf of the owners at 624 Pelican Drive.  He thanked the Board for their service, as well as Lisa Payton and her Staff.  He said he was surprised by some of what he heard today because he lives on the Island, and has for 55 years, and no one has ever approached him and told him about the trash, speeding, and this is the first he had heard of any of this.  Mr. Dowd said it was tough to be in front of the Board today, because this is really a legal issue.   He said he realizes that this Board deals with factual issues and that they are not denying that there is a </w:t>
      </w:r>
      <w:proofErr w:type="gramStart"/>
      <w:r>
        <w:t>short term</w:t>
      </w:r>
      <w:proofErr w:type="gramEnd"/>
      <w:r>
        <w:t xml:space="preserve"> rental at this address</w:t>
      </w:r>
      <w:r w:rsidR="00AA4D21">
        <w:t xml:space="preserve">, but that it is really a legal issue.  Mr. Dowd said he had to have a record of all this and he would be as brief as he could.  Mr. Dowd said he supplied Ms. Payton with a memorandum and asked that she pass it to the Board members.  He said there is no legal prohibition to short term rentals or </w:t>
      </w:r>
      <w:proofErr w:type="gramStart"/>
      <w:r w:rsidR="00AA4D21">
        <w:t>long term</w:t>
      </w:r>
      <w:proofErr w:type="gramEnd"/>
      <w:r w:rsidR="00AA4D21">
        <w:t xml:space="preserve"> rentals on the Island.  He said he would like to enter a copy of the memorandum into the record and gave Ms. Payton a copy.</w:t>
      </w:r>
      <w:r w:rsidR="00E2343E">
        <w:t xml:space="preserve">                     (</w:t>
      </w:r>
      <w:r w:rsidR="00E2343E" w:rsidRPr="00E2343E">
        <w:rPr>
          <w:i/>
        </w:rPr>
        <w:t>There was a lot of background noise and several places that the recording was muffled with static</w:t>
      </w:r>
      <w:r w:rsidR="00E2343E">
        <w:t>)</w:t>
      </w:r>
    </w:p>
    <w:p w:rsidR="006C6865" w:rsidRDefault="006C6865" w:rsidP="007E7BD5">
      <w:pPr>
        <w:jc w:val="both"/>
      </w:pPr>
      <w:r>
        <w:t>Mr. Dowd went over the memo</w:t>
      </w:r>
      <w:r w:rsidR="00E2343E">
        <w:t>.  He mentioned that the third Notice of Violation that the owner received and had the wording of the Resolution, which was passed in violation of the Covenants.  Mr. Dowd said that the Resolution was signed by the Chairman of the Association and the Secretary, but that there is no mention of a vote of the Island Authority.  He said the Board had no legal right to pass this, in the same way that a Homeowners Association couldn’t pass something without it being approved by the members.</w:t>
      </w:r>
      <w:r w:rsidR="008B5119">
        <w:t xml:space="preserve">  He said that the State has responsibility over short term rentals unless a restriction was passed before June 1, 2011.  Again, he stated that when all the Island </w:t>
      </w:r>
      <w:r w:rsidR="001A7AB6">
        <w:t xml:space="preserve">Authority </w:t>
      </w:r>
      <w:r w:rsidR="008B5119">
        <w:t>information was passed to the County</w:t>
      </w:r>
      <w:r w:rsidR="001A7AB6">
        <w:t xml:space="preserve"> by the State</w:t>
      </w:r>
      <w:r w:rsidR="008B5119">
        <w:t>, the Resolution was not included</w:t>
      </w:r>
      <w:r w:rsidR="001A7AB6">
        <w:t>, only the Covenants</w:t>
      </w:r>
      <w:r w:rsidR="008B5119">
        <w:t>.</w:t>
      </w:r>
      <w:r w:rsidR="001A7AB6">
        <w:t xml:space="preserve">  Mr. Dowd asked the Board to </w:t>
      </w:r>
      <w:r w:rsidR="001A7AB6" w:rsidRPr="00344486">
        <w:t>dismiss this matter</w:t>
      </w:r>
      <w:r w:rsidR="001A7AB6">
        <w:t xml:space="preserve"> or give them a period of time that they could go to court and deal with it there.</w:t>
      </w:r>
    </w:p>
    <w:p w:rsidR="001A7AB6" w:rsidRDefault="001A7AB6" w:rsidP="007E7BD5">
      <w:pPr>
        <w:jc w:val="both"/>
      </w:pPr>
      <w:r>
        <w:t xml:space="preserve">Chairman Banks said we needed to defer to Counsel.  </w:t>
      </w:r>
    </w:p>
    <w:p w:rsidR="002069AE" w:rsidRDefault="002069AE" w:rsidP="007E7BD5">
      <w:pPr>
        <w:jc w:val="both"/>
      </w:pPr>
      <w:r>
        <w:lastRenderedPageBreak/>
        <w:t xml:space="preserve">Lynn Hoshihara, Okaloosa County Attorney, representing the Code Enforcement Board, said she would like to </w:t>
      </w:r>
      <w:r w:rsidR="00897FE7">
        <w:t>correct something</w:t>
      </w:r>
      <w:r>
        <w:t xml:space="preserve">.  </w:t>
      </w:r>
      <w:r w:rsidR="00897FE7">
        <w:t xml:space="preserve"> S</w:t>
      </w:r>
      <w:bookmarkStart w:id="4" w:name="_GoBack"/>
      <w:bookmarkEnd w:id="4"/>
      <w:r>
        <w:t xml:space="preserve">he believed that she heard it stated that our Board adopted some kind of short term rental ordinance, and our Board has not.  She said an ordinance was presented several years ago, but our Board elected not to take any action because the </w:t>
      </w:r>
      <w:r w:rsidR="00224DF8">
        <w:t xml:space="preserve">Legislature was reviewing it and </w:t>
      </w:r>
      <w:r>
        <w:t xml:space="preserve">our Board wanted to see what the State was going to do. </w:t>
      </w:r>
      <w:r w:rsidR="00224DF8">
        <w:t xml:space="preserve"> </w:t>
      </w:r>
      <w:r>
        <w:t>Ms. Ho</w:t>
      </w:r>
      <w:r w:rsidR="00224DF8">
        <w:t>shihara said she would advise the Code Board</w:t>
      </w:r>
      <w:r w:rsidR="00E44FF4">
        <w:t>, as Mr. Dowd had stated earlier, that this is mostly a legal matter, and</w:t>
      </w:r>
      <w:r w:rsidR="00224DF8">
        <w:t xml:space="preserve"> that their duty is to enforce the Codes and by virtue of the Codes</w:t>
      </w:r>
      <w:r w:rsidR="00E44FF4">
        <w:t xml:space="preserve"> any competent restrictions, review the evidence that is presented, and </w:t>
      </w:r>
      <w:proofErr w:type="gramStart"/>
      <w:r w:rsidR="00E44FF4">
        <w:t>make a determination</w:t>
      </w:r>
      <w:proofErr w:type="gramEnd"/>
      <w:r w:rsidR="00E44FF4">
        <w:t xml:space="preserve"> as to whether a violation has occurred, and access any penalties that you feel are appropriate.  She went on to say that the Code Enforcement Board does not have the authority or jurisdiction to validate any regulation that is currently in place and that would ultimately be up to the Court to do.  She said that pursuant to our Code, </w:t>
      </w:r>
      <w:r w:rsidR="004F1EBA">
        <w:t xml:space="preserve">when there is a violation on Okaloosa Island and to the Okaloosa Island Leases and </w:t>
      </w:r>
      <w:r w:rsidR="00E44FF4">
        <w:t xml:space="preserve">Covenants, </w:t>
      </w:r>
      <w:r w:rsidR="004F1EBA">
        <w:t>then</w:t>
      </w:r>
      <w:r w:rsidR="00E44FF4">
        <w:t xml:space="preserve"> the Board</w:t>
      </w:r>
      <w:r w:rsidR="004F1EBA">
        <w:t xml:space="preserve"> acts as </w:t>
      </w:r>
      <w:r w:rsidR="00E44FF4">
        <w:t>a recommending body</w:t>
      </w:r>
      <w:r w:rsidR="004F1EBA">
        <w:t xml:space="preserve"> and rather than issuing an order, whatever the Board ends up issuing today, will be a recommendation that is forwarded to the Okaloosa County Board of County Commissioners (BCC)</w:t>
      </w:r>
      <w:r>
        <w:t xml:space="preserve"> </w:t>
      </w:r>
      <w:r w:rsidR="004F1EBA">
        <w:t xml:space="preserve">for a final decision, which could then be appealed to the Circuit Court.  </w:t>
      </w:r>
    </w:p>
    <w:p w:rsidR="004F1EBA" w:rsidRDefault="004F1EBA" w:rsidP="007E7BD5">
      <w:pPr>
        <w:jc w:val="both"/>
      </w:pPr>
      <w:r>
        <w:t xml:space="preserve">Caralee Gibson asked Mr. Dowd </w:t>
      </w:r>
      <w:r w:rsidR="00814848">
        <w:t>if he</w:t>
      </w:r>
      <w:r w:rsidR="004C7948">
        <w:t xml:space="preserve"> </w:t>
      </w:r>
      <w:r w:rsidR="00DD1428">
        <w:t xml:space="preserve">believed that the intent of the B-1 zoning designation was to prevent short term rentals.  He replied that he did not, but that he did believe it was the intent of the Resolution in 1968 was to prohibit short term rentals and they just did it the wrong way.  </w:t>
      </w:r>
    </w:p>
    <w:p w:rsidR="00DD1428" w:rsidRDefault="00DD1428" w:rsidP="007E7BD5">
      <w:pPr>
        <w:jc w:val="both"/>
      </w:pPr>
      <w:r>
        <w:t>Elliot Kampert, Growth Management Director, came forward to address the Board.  He said he did agree with Mr. Dowd that this issue should be addressed in a different venue</w:t>
      </w:r>
      <w:r w:rsidR="00753F60">
        <w:t>.  (</w:t>
      </w:r>
      <w:r w:rsidR="00753F60" w:rsidRPr="00753F60">
        <w:rPr>
          <w:i/>
        </w:rPr>
        <w:t>muffled static</w:t>
      </w:r>
      <w:r w:rsidR="00753F60">
        <w:t>) Mr. Kampert continued that the first Notice of Violation when looking at Exhibit A, the language is a direct result of the 1968 Resolution.</w:t>
      </w:r>
      <w:r w:rsidR="00EC59C8">
        <w:t xml:space="preserve">  </w:t>
      </w:r>
      <w:r w:rsidR="00B22180">
        <w:t xml:space="preserve">He said that there is a pamphlet that the Staff hands out, which is a result of putting together </w:t>
      </w:r>
      <w:r w:rsidR="00BD3FBA">
        <w:t>a</w:t>
      </w:r>
      <w:r w:rsidR="00B22180">
        <w:t xml:space="preserve"> </w:t>
      </w:r>
      <w:r w:rsidR="005C44F8">
        <w:t xml:space="preserve">combination of </w:t>
      </w:r>
      <w:r w:rsidR="00B22180">
        <w:t>several documents</w:t>
      </w:r>
      <w:r w:rsidR="00BD3FBA">
        <w:t xml:space="preserve">, so </w:t>
      </w:r>
      <w:r w:rsidR="00B22180">
        <w:t>instead of weeding through several different documents</w:t>
      </w:r>
      <w:r w:rsidR="00BD3FBA">
        <w:t xml:space="preserve">, someone could go to this one pamphlet.  This pamphlet has a series of references of where the </w:t>
      </w:r>
      <w:r w:rsidR="00A84BBC">
        <w:t>changes</w:t>
      </w:r>
      <w:r w:rsidR="00BD3FBA">
        <w:t xml:space="preserve"> came from at the end of it.  Mr. Kampert said that the Statutes require that</w:t>
      </w:r>
      <w:r w:rsidR="007A0432">
        <w:t xml:space="preserve"> the counties present a single unified version of all their ordinances, and you can find those on </w:t>
      </w:r>
      <w:proofErr w:type="spellStart"/>
      <w:r w:rsidR="007A0432">
        <w:t>Municode</w:t>
      </w:r>
      <w:proofErr w:type="spellEnd"/>
      <w:r w:rsidR="007A0432">
        <w:t xml:space="preserve">.  </w:t>
      </w:r>
      <w:r w:rsidR="00D07D50">
        <w:t xml:space="preserve">Mr. Kampert agreed with Ms. Gibson that it appears the intent of the Resolution was to prevent short term rentals.  </w:t>
      </w:r>
      <w:r w:rsidR="00BB0096">
        <w:t xml:space="preserve">He quoted a portion of the Resolution “It is further provided that any rentals of units in said B-1 Zone, which come under the </w:t>
      </w:r>
      <w:r w:rsidR="00D37918">
        <w:t>definition</w:t>
      </w:r>
      <w:r w:rsidR="00BB0096">
        <w:t xml:space="preserve"> of Public Lodging Establishment, as defined by Florida Statues, </w:t>
      </w:r>
      <w:proofErr w:type="gramStart"/>
      <w:r w:rsidR="00BB0096">
        <w:t>Chapter</w:t>
      </w:r>
      <w:proofErr w:type="gramEnd"/>
      <w:r w:rsidR="00BB0096">
        <w:t xml:space="preserve"> 509, 1967 Legislature shall be deemed to be a commercial operation and shall not be permitted therein.” </w:t>
      </w:r>
      <w:r w:rsidR="000A3549">
        <w:t xml:space="preserve"> He said that language in the Resolution clearly indicates that they believed it was a commercial operation, rather than a </w:t>
      </w:r>
      <w:r w:rsidR="00283010">
        <w:t>single-family</w:t>
      </w:r>
      <w:r w:rsidR="000A3549">
        <w:t xml:space="preserve"> home.  </w:t>
      </w:r>
      <w:r w:rsidR="00BB0096">
        <w:t>He added that the determination of it was presented with the proper percentage isn’t something we could determine here today, but it appears it was the intent of the document.  (</w:t>
      </w:r>
      <w:r w:rsidR="00BB0096" w:rsidRPr="00BB0096">
        <w:rPr>
          <w:i/>
        </w:rPr>
        <w:t>muffled static</w:t>
      </w:r>
      <w:r w:rsidR="00BB0096">
        <w:t xml:space="preserve">) </w:t>
      </w:r>
    </w:p>
    <w:p w:rsidR="00EC59C8" w:rsidRDefault="00BB0096" w:rsidP="007E7BD5">
      <w:pPr>
        <w:jc w:val="both"/>
      </w:pPr>
      <w:r>
        <w:t xml:space="preserve">Mr. Dowd </w:t>
      </w:r>
      <w:r w:rsidR="00D37918">
        <w:t>reiterated</w:t>
      </w:r>
      <w:r>
        <w:t xml:space="preserve"> that he</w:t>
      </w:r>
      <w:r w:rsidR="00D37918">
        <w:t xml:space="preserve"> believes the court case in the attached document of Panama City Beach </w:t>
      </w:r>
      <w:r w:rsidR="00283010">
        <w:t xml:space="preserve">case </w:t>
      </w:r>
      <w:r w:rsidR="00D37918">
        <w:t>shows that the rental of your home is not a commercial enterprise.</w:t>
      </w:r>
    </w:p>
    <w:p w:rsidR="00D37918" w:rsidRDefault="00D37918" w:rsidP="007E7BD5">
      <w:pPr>
        <w:jc w:val="both"/>
      </w:pPr>
      <w:r>
        <w:t>Mark Siner asked if he was correct in saying that if we make a motion, that motion will be a recommendation to the BCC, and they will evaluate the Code Board’s recommendation</w:t>
      </w:r>
      <w:r w:rsidR="00283010">
        <w:t xml:space="preserve"> and they will actually take action concerning this issue.  Ms. Hoshihara said that is correct.  Mr. Siner asked if the BCC could take a different action from the one that the Code Board recommends.  Ms. Hoshihara said they could.  Mr. Siner said this issue has been brought to the Board in the past.  Ms. Gibson said that the order at that time was to cease and desist or fines would be assessed.  </w:t>
      </w:r>
    </w:p>
    <w:p w:rsidR="00D65FAB" w:rsidRPr="00243C57" w:rsidRDefault="00D65FAB" w:rsidP="007E7BD5">
      <w:pPr>
        <w:jc w:val="both"/>
        <w:rPr>
          <w:sz w:val="16"/>
          <w:szCs w:val="16"/>
        </w:rPr>
      </w:pPr>
    </w:p>
    <w:p w:rsidR="00E55FFA" w:rsidRDefault="00283010" w:rsidP="00E55FFA">
      <w:pPr>
        <w:jc w:val="both"/>
        <w:rPr>
          <w:i/>
          <w:u w:val="single"/>
        </w:rPr>
      </w:pPr>
      <w:r>
        <w:rPr>
          <w:i/>
          <w:u w:val="single"/>
        </w:rPr>
        <w:t>Mark Siner made a motion</w:t>
      </w:r>
      <w:r w:rsidR="00F81332" w:rsidRPr="00F81332">
        <w:rPr>
          <w:i/>
          <w:u w:val="single"/>
        </w:rPr>
        <w:t xml:space="preserve"> </w:t>
      </w:r>
      <w:r w:rsidR="00605448">
        <w:rPr>
          <w:i/>
          <w:u w:val="single"/>
        </w:rPr>
        <w:t>to</w:t>
      </w:r>
      <w:r>
        <w:rPr>
          <w:i/>
          <w:u w:val="single"/>
        </w:rPr>
        <w:t xml:space="preserve"> make a recommendation to the Board of County Commissioners (BCC) </w:t>
      </w:r>
      <w:r w:rsidR="001E4FCA">
        <w:rPr>
          <w:i/>
          <w:u w:val="single"/>
        </w:rPr>
        <w:t xml:space="preserve">that Marjorie A. Murphy and estate of John Dowd, Sr. bring this property into compliance by December 20, 2022 or a </w:t>
      </w:r>
      <w:r w:rsidR="00E55FFA">
        <w:rPr>
          <w:i/>
          <w:u w:val="single"/>
        </w:rPr>
        <w:t xml:space="preserve">fine of $250 per day, along with administrative fees, </w:t>
      </w:r>
      <w:r w:rsidR="001E4FCA">
        <w:rPr>
          <w:i/>
          <w:u w:val="single"/>
        </w:rPr>
        <w:t>would begin on December 20,</w:t>
      </w:r>
      <w:r w:rsidR="00E55FFA">
        <w:rPr>
          <w:i/>
          <w:u w:val="single"/>
        </w:rPr>
        <w:t xml:space="preserve"> 202</w:t>
      </w:r>
      <w:r w:rsidR="001E4FCA">
        <w:rPr>
          <w:i/>
          <w:u w:val="single"/>
        </w:rPr>
        <w:t>2,</w:t>
      </w:r>
      <w:r w:rsidR="00F81332" w:rsidRPr="00F81332">
        <w:rPr>
          <w:i/>
          <w:u w:val="single"/>
        </w:rPr>
        <w:t xml:space="preserve"> second by </w:t>
      </w:r>
      <w:r w:rsidR="001E4FCA">
        <w:rPr>
          <w:i/>
          <w:u w:val="single"/>
        </w:rPr>
        <w:t>Caralee Gibson</w:t>
      </w:r>
      <w:r w:rsidR="00F81332" w:rsidRPr="00F81332">
        <w:rPr>
          <w:i/>
          <w:u w:val="single"/>
        </w:rPr>
        <w:t>.</w:t>
      </w:r>
      <w:r w:rsidR="00E55FFA">
        <w:t xml:space="preserve">  Mr. Siner </w:t>
      </w:r>
      <w:r w:rsidR="001E4FCA">
        <w:t xml:space="preserve">explained that he feels it is in the best interest of the Board to maintain the stance we have taken in the past.  He said that we have always </w:t>
      </w:r>
      <w:r w:rsidR="001E4FCA">
        <w:lastRenderedPageBreak/>
        <w:t>interpreted the Covenants like this and we need to be consistent (</w:t>
      </w:r>
      <w:r w:rsidR="001E4FCA" w:rsidRPr="00147A32">
        <w:rPr>
          <w:i/>
        </w:rPr>
        <w:t xml:space="preserve">muffled </w:t>
      </w:r>
      <w:proofErr w:type="gramStart"/>
      <w:r w:rsidR="001E4FCA" w:rsidRPr="00147A32">
        <w:rPr>
          <w:i/>
        </w:rPr>
        <w:t>static</w:t>
      </w:r>
      <w:r w:rsidR="001E4FCA">
        <w:t>)</w:t>
      </w:r>
      <w:r w:rsidR="00E55FFA">
        <w:t xml:space="preserve">  </w:t>
      </w:r>
      <w:r w:rsidR="00E55FFA" w:rsidRPr="00F81332">
        <w:rPr>
          <w:i/>
          <w:u w:val="single"/>
        </w:rPr>
        <w:t>Motion</w:t>
      </w:r>
      <w:proofErr w:type="gramEnd"/>
      <w:r w:rsidR="00E55FFA" w:rsidRPr="00F81332">
        <w:rPr>
          <w:i/>
          <w:u w:val="single"/>
        </w:rPr>
        <w:t xml:space="preserve"> passed unanimously.</w:t>
      </w:r>
    </w:p>
    <w:p w:rsidR="00125E2A" w:rsidRPr="00125E2A" w:rsidRDefault="00125E2A" w:rsidP="00E615E5">
      <w:pPr>
        <w:ind w:firstLine="720"/>
        <w:rPr>
          <w:b/>
          <w:sz w:val="16"/>
          <w:szCs w:val="16"/>
        </w:rPr>
      </w:pPr>
    </w:p>
    <w:p w:rsidR="00147A32" w:rsidRPr="00066DBE" w:rsidRDefault="00147A32" w:rsidP="00147A32">
      <w:pPr>
        <w:ind w:firstLine="720"/>
        <w:jc w:val="both"/>
        <w:rPr>
          <w:rFonts w:eastAsia="Calibri"/>
          <w:b/>
        </w:rPr>
      </w:pPr>
      <w:r>
        <w:rPr>
          <w:rFonts w:eastAsia="Calibri"/>
          <w:b/>
        </w:rPr>
        <w:t>C</w:t>
      </w:r>
      <w:r w:rsidRPr="00066DBE">
        <w:rPr>
          <w:rFonts w:eastAsia="Calibri"/>
          <w:b/>
        </w:rPr>
        <w:t>.</w:t>
      </w:r>
      <w:r w:rsidRPr="00066DBE">
        <w:rPr>
          <w:rFonts w:eastAsia="Calibri"/>
          <w:b/>
        </w:rPr>
        <w:tab/>
        <w:t>CEB CASE #22-5</w:t>
      </w:r>
      <w:r>
        <w:rPr>
          <w:rFonts w:eastAsia="Calibri"/>
          <w:b/>
        </w:rPr>
        <w:t>18947</w:t>
      </w:r>
      <w:r w:rsidRPr="00066DBE">
        <w:rPr>
          <w:rFonts w:eastAsia="Calibri"/>
          <w:b/>
        </w:rPr>
        <w:tab/>
      </w:r>
      <w:r w:rsidRPr="00066DBE">
        <w:rPr>
          <w:rFonts w:eastAsia="Calibri"/>
          <w:b/>
        </w:rPr>
        <w:tab/>
      </w:r>
      <w:r>
        <w:rPr>
          <w:rFonts w:eastAsia="Calibri"/>
          <w:b/>
        </w:rPr>
        <w:tab/>
        <w:t xml:space="preserve">Paul J. </w:t>
      </w:r>
      <w:proofErr w:type="spellStart"/>
      <w:r>
        <w:rPr>
          <w:rFonts w:eastAsia="Calibri"/>
          <w:b/>
        </w:rPr>
        <w:t>Nibert</w:t>
      </w:r>
      <w:proofErr w:type="spellEnd"/>
      <w:r w:rsidRPr="00066DBE">
        <w:rPr>
          <w:rFonts w:eastAsia="Calibri"/>
          <w:b/>
        </w:rPr>
        <w:tab/>
      </w:r>
      <w:r w:rsidRPr="00066DBE">
        <w:rPr>
          <w:rFonts w:eastAsia="Calibri"/>
          <w:b/>
        </w:rPr>
        <w:tab/>
      </w:r>
    </w:p>
    <w:p w:rsidR="00147A32" w:rsidRPr="00066DBE" w:rsidRDefault="00147A32" w:rsidP="00147A32">
      <w:pPr>
        <w:ind w:firstLine="720"/>
        <w:jc w:val="both"/>
        <w:rPr>
          <w:rFonts w:eastAsia="Calibri"/>
          <w:b/>
        </w:rPr>
      </w:pPr>
      <w:r w:rsidRPr="00066DBE">
        <w:rPr>
          <w:rFonts w:eastAsia="Calibri"/>
          <w:b/>
        </w:rPr>
        <w:t>Location of Violation:</w:t>
      </w:r>
      <w:r w:rsidRPr="00066DBE">
        <w:rPr>
          <w:rFonts w:eastAsia="Calibri"/>
          <w:b/>
        </w:rPr>
        <w:tab/>
      </w:r>
      <w:r w:rsidRPr="00066DBE">
        <w:rPr>
          <w:rFonts w:eastAsia="Calibri"/>
          <w:b/>
        </w:rPr>
        <w:tab/>
      </w:r>
      <w:r w:rsidRPr="00066DBE">
        <w:rPr>
          <w:rFonts w:eastAsia="Calibri"/>
          <w:b/>
        </w:rPr>
        <w:tab/>
      </w:r>
      <w:r>
        <w:rPr>
          <w:rFonts w:eastAsia="Calibri"/>
          <w:b/>
        </w:rPr>
        <w:tab/>
        <w:t>227 Newcastle Drive</w:t>
      </w:r>
      <w:r w:rsidRPr="00066DBE">
        <w:rPr>
          <w:rFonts w:eastAsia="Calibri"/>
          <w:b/>
        </w:rPr>
        <w:t>, FWB</w:t>
      </w:r>
    </w:p>
    <w:p w:rsidR="00147A32" w:rsidRPr="00066DBE" w:rsidRDefault="00147A32" w:rsidP="00147A32">
      <w:pPr>
        <w:jc w:val="both"/>
        <w:rPr>
          <w:rFonts w:eastAsia="Calibri"/>
        </w:rPr>
      </w:pPr>
      <w:r w:rsidRPr="00066DBE">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 Section 21-65 Nuisance Vehicles.</w:t>
      </w:r>
    </w:p>
    <w:p w:rsidR="000A73B9" w:rsidRPr="00436FB8" w:rsidRDefault="000A73B9" w:rsidP="00131C84">
      <w:pPr>
        <w:ind w:firstLine="720"/>
        <w:jc w:val="both"/>
        <w:rPr>
          <w:rFonts w:eastAsia="Calibri"/>
          <w:sz w:val="16"/>
          <w:szCs w:val="16"/>
        </w:rPr>
      </w:pPr>
    </w:p>
    <w:p w:rsidR="000A73B9" w:rsidRDefault="00D30F05" w:rsidP="007E7BD5">
      <w:pPr>
        <w:jc w:val="both"/>
        <w:rPr>
          <w:rFonts w:eastAsia="Calibri"/>
        </w:rPr>
      </w:pPr>
      <w:r>
        <w:rPr>
          <w:rFonts w:eastAsia="Calibri"/>
        </w:rPr>
        <w:t>Steve Kenney</w:t>
      </w:r>
      <w:r w:rsidR="00E55FFA">
        <w:rPr>
          <w:rFonts w:eastAsia="Calibri"/>
        </w:rPr>
        <w:t xml:space="preserve">, Okaloosa County Code Enforcement Officer, said </w:t>
      </w:r>
      <w:r>
        <w:rPr>
          <w:rFonts w:eastAsia="Calibri"/>
        </w:rPr>
        <w:t xml:space="preserve">we received a complaint about </w:t>
      </w:r>
      <w:r w:rsidR="003878DF">
        <w:rPr>
          <w:rFonts w:eastAsia="Calibri"/>
        </w:rPr>
        <w:t>rodents and the place being a mess.  Mr. Kenney made an onsite inspection and found two nuisance vehicles and four boats and the property was littered with trash.  He issued a Correction Notice and the owner called him on the 18</w:t>
      </w:r>
      <w:r w:rsidR="003878DF" w:rsidRPr="003878DF">
        <w:rPr>
          <w:rFonts w:eastAsia="Calibri"/>
          <w:vertAlign w:val="superscript"/>
        </w:rPr>
        <w:t>th</w:t>
      </w:r>
      <w:r w:rsidR="003878DF">
        <w:rPr>
          <w:rFonts w:eastAsia="Calibri"/>
        </w:rPr>
        <w:t xml:space="preserve"> of April and said he had made some progress, but needed more time.  On April 19</w:t>
      </w:r>
      <w:r w:rsidR="003878DF" w:rsidRPr="003878DF">
        <w:rPr>
          <w:rFonts w:eastAsia="Calibri"/>
          <w:vertAlign w:val="superscript"/>
        </w:rPr>
        <w:t>th</w:t>
      </w:r>
      <w:r w:rsidR="003878DF">
        <w:rPr>
          <w:rFonts w:eastAsia="Calibri"/>
        </w:rPr>
        <w:t xml:space="preserve"> Mr. Kenney went out there which showed two boats removed and the other two were covered, and the van had a good tag on it.  Mr. </w:t>
      </w:r>
      <w:proofErr w:type="spellStart"/>
      <w:r w:rsidR="003878DF">
        <w:rPr>
          <w:rFonts w:eastAsia="Calibri"/>
        </w:rPr>
        <w:t>Nibert</w:t>
      </w:r>
      <w:proofErr w:type="spellEnd"/>
      <w:r w:rsidR="003878DF">
        <w:rPr>
          <w:rFonts w:eastAsia="Calibri"/>
        </w:rPr>
        <w:t xml:space="preserve"> made progress through most of May and then in June it slowed.  Kenney mailed a Notice of Violation </w:t>
      </w:r>
      <w:r w:rsidR="005C53ED">
        <w:rPr>
          <w:rFonts w:eastAsia="Calibri"/>
        </w:rPr>
        <w:t>on the 17</w:t>
      </w:r>
      <w:r w:rsidR="005C53ED" w:rsidRPr="005C53ED">
        <w:rPr>
          <w:rFonts w:eastAsia="Calibri"/>
          <w:vertAlign w:val="superscript"/>
        </w:rPr>
        <w:t>th</w:t>
      </w:r>
      <w:r w:rsidR="005C53ED">
        <w:rPr>
          <w:rFonts w:eastAsia="Calibri"/>
        </w:rPr>
        <w:t xml:space="preserve"> of </w:t>
      </w:r>
      <w:r w:rsidR="00B90C7D">
        <w:rPr>
          <w:rFonts w:eastAsia="Calibri"/>
        </w:rPr>
        <w:t>August and</w:t>
      </w:r>
      <w:r w:rsidR="00EC4B73">
        <w:rPr>
          <w:rFonts w:eastAsia="Calibri"/>
        </w:rPr>
        <w:t xml:space="preserve"> it was signed for on the 23</w:t>
      </w:r>
      <w:r w:rsidR="00EC4B73" w:rsidRPr="00EC4B73">
        <w:rPr>
          <w:rFonts w:eastAsia="Calibri"/>
          <w:vertAlign w:val="superscript"/>
        </w:rPr>
        <w:t>rd</w:t>
      </w:r>
      <w:r w:rsidR="00EC4B73">
        <w:rPr>
          <w:rFonts w:eastAsia="Calibri"/>
        </w:rPr>
        <w:t xml:space="preserve"> of August.  </w:t>
      </w:r>
      <w:r w:rsidR="00B90C7D">
        <w:rPr>
          <w:rFonts w:eastAsia="Calibri"/>
        </w:rPr>
        <w:t>September 20, 2022,</w:t>
      </w:r>
      <w:r w:rsidR="00EC4B73">
        <w:rPr>
          <w:rFonts w:eastAsia="Calibri"/>
        </w:rPr>
        <w:t xml:space="preserve"> he checked the property for compliance</w:t>
      </w:r>
      <w:r w:rsidR="00B90C7D">
        <w:rPr>
          <w:rFonts w:eastAsia="Calibri"/>
        </w:rPr>
        <w:t xml:space="preserve"> and prepared </w:t>
      </w:r>
      <w:r w:rsidR="001D45B3">
        <w:rPr>
          <w:rFonts w:eastAsia="Calibri"/>
        </w:rPr>
        <w:t>the</w:t>
      </w:r>
      <w:r w:rsidR="00B90C7D">
        <w:rPr>
          <w:rFonts w:eastAsia="Calibri"/>
        </w:rPr>
        <w:t xml:space="preserve"> notice and </w:t>
      </w:r>
      <w:r w:rsidR="001D45B3">
        <w:rPr>
          <w:rFonts w:eastAsia="Calibri"/>
        </w:rPr>
        <w:t>scheduled</w:t>
      </w:r>
      <w:r w:rsidR="00B90C7D">
        <w:rPr>
          <w:rFonts w:eastAsia="Calibri"/>
        </w:rPr>
        <w:t xml:space="preserve"> this property to come before the Board.  Mr. Kenney said that as of today, the white Ford F-150 still remains in the front yard without</w:t>
      </w:r>
      <w:r w:rsidR="006A127D">
        <w:rPr>
          <w:rFonts w:eastAsia="Calibri"/>
        </w:rPr>
        <w:t xml:space="preserve"> </w:t>
      </w:r>
      <w:r w:rsidR="001D45B3">
        <w:rPr>
          <w:rFonts w:eastAsia="Calibri"/>
        </w:rPr>
        <w:t>a tag</w:t>
      </w:r>
      <w:r w:rsidR="006A127D">
        <w:rPr>
          <w:rFonts w:eastAsia="Calibri"/>
        </w:rPr>
        <w:t xml:space="preserve">, trash remains in the yard.  He said Staff’s recommendation is to give them 30 days to comply and if they don’t to issue a fine of $250 per day, along with administrative fees.  </w:t>
      </w:r>
      <w:r w:rsidR="00E55FFA">
        <w:rPr>
          <w:rFonts w:eastAsia="Calibri"/>
        </w:rPr>
        <w:t xml:space="preserve"> </w:t>
      </w:r>
    </w:p>
    <w:p w:rsidR="008348F1" w:rsidRPr="00436FB8" w:rsidRDefault="008348F1" w:rsidP="007E7BD5">
      <w:pPr>
        <w:jc w:val="both"/>
        <w:rPr>
          <w:rFonts w:eastAsia="Calibri"/>
          <w:sz w:val="16"/>
          <w:szCs w:val="16"/>
        </w:rPr>
      </w:pPr>
    </w:p>
    <w:p w:rsidR="008348F1" w:rsidRPr="007C1664" w:rsidRDefault="008348F1" w:rsidP="007E7BD5">
      <w:pPr>
        <w:jc w:val="both"/>
        <w:rPr>
          <w:rFonts w:eastAsia="Calibri"/>
          <w:i/>
          <w:u w:val="single"/>
        </w:rPr>
      </w:pPr>
      <w:bookmarkStart w:id="5" w:name="_Hlk118727667"/>
      <w:r w:rsidRPr="007C1664">
        <w:rPr>
          <w:rFonts w:eastAsia="Calibri"/>
          <w:i/>
          <w:u w:val="single"/>
        </w:rPr>
        <w:t xml:space="preserve">Caralee Gibson made a motion </w:t>
      </w:r>
      <w:r w:rsidR="00E345FC">
        <w:rPr>
          <w:rFonts w:eastAsia="Calibri"/>
          <w:i/>
          <w:u w:val="single"/>
        </w:rPr>
        <w:t xml:space="preserve">that </w:t>
      </w:r>
      <w:r w:rsidR="006A127D">
        <w:rPr>
          <w:rFonts w:eastAsia="Calibri"/>
          <w:i/>
          <w:u w:val="single"/>
        </w:rPr>
        <w:t>if the property was not brought into compliance by November 15, 2022, then a fine of $250 per day, along with administrative fees, would begin.</w:t>
      </w:r>
      <w:r w:rsidR="007C1664" w:rsidRPr="007C1664">
        <w:rPr>
          <w:rFonts w:eastAsia="Calibri"/>
          <w:i/>
          <w:u w:val="single"/>
        </w:rPr>
        <w:t xml:space="preserve">  Second by </w:t>
      </w:r>
      <w:r w:rsidR="00E345FC">
        <w:rPr>
          <w:rFonts w:eastAsia="Calibri"/>
          <w:i/>
          <w:u w:val="single"/>
        </w:rPr>
        <w:t>Mark Siner</w:t>
      </w:r>
      <w:r w:rsidR="007C1664">
        <w:rPr>
          <w:rFonts w:eastAsia="Calibri"/>
        </w:rPr>
        <w:t>.</w:t>
      </w:r>
      <w:r w:rsidR="006A127D">
        <w:rPr>
          <w:rFonts w:eastAsia="Calibri"/>
        </w:rPr>
        <w:t xml:space="preserve">  </w:t>
      </w:r>
      <w:r w:rsidR="007C1664" w:rsidRPr="007C1664">
        <w:rPr>
          <w:rFonts w:eastAsia="Calibri"/>
          <w:i/>
          <w:u w:val="single"/>
        </w:rPr>
        <w:t>Motion passed unanimously.</w:t>
      </w:r>
    </w:p>
    <w:bookmarkEnd w:id="5"/>
    <w:p w:rsidR="00FE14AC" w:rsidRDefault="00FE14AC" w:rsidP="00FE14AC">
      <w:pPr>
        <w:jc w:val="both"/>
        <w:rPr>
          <w:b/>
          <w:sz w:val="16"/>
          <w:szCs w:val="16"/>
        </w:rPr>
      </w:pPr>
    </w:p>
    <w:p w:rsidR="006A127D" w:rsidRPr="00352B10" w:rsidRDefault="006A127D" w:rsidP="006A127D">
      <w:pPr>
        <w:ind w:firstLine="720"/>
        <w:jc w:val="both"/>
        <w:rPr>
          <w:rFonts w:eastAsia="Calibri"/>
          <w:b/>
        </w:rPr>
      </w:pPr>
      <w:r>
        <w:rPr>
          <w:rFonts w:eastAsia="Calibri"/>
          <w:b/>
        </w:rPr>
        <w:t>D</w:t>
      </w:r>
      <w:r w:rsidRPr="00436E9C">
        <w:rPr>
          <w:rFonts w:eastAsia="Calibri"/>
          <w:b/>
        </w:rPr>
        <w:t>.</w:t>
      </w:r>
      <w:r w:rsidRPr="00436E9C">
        <w:rPr>
          <w:rFonts w:eastAsia="Calibri"/>
          <w:b/>
        </w:rPr>
        <w:tab/>
      </w:r>
      <w:r w:rsidRPr="00352B10">
        <w:rPr>
          <w:rFonts w:eastAsia="Calibri"/>
          <w:b/>
        </w:rPr>
        <w:t>CEB CASE #2</w:t>
      </w:r>
      <w:r>
        <w:rPr>
          <w:rFonts w:eastAsia="Calibri"/>
          <w:b/>
        </w:rPr>
        <w:t>2</w:t>
      </w:r>
      <w:r w:rsidRPr="00352B10">
        <w:rPr>
          <w:rFonts w:eastAsia="Calibri"/>
          <w:b/>
        </w:rPr>
        <w:t>-</w:t>
      </w:r>
      <w:r>
        <w:rPr>
          <w:rFonts w:eastAsia="Calibri"/>
          <w:b/>
        </w:rPr>
        <w:t>518948</w:t>
      </w:r>
      <w:r w:rsidRPr="00352B10">
        <w:rPr>
          <w:rFonts w:eastAsia="Calibri"/>
          <w:b/>
        </w:rPr>
        <w:tab/>
      </w:r>
      <w:r w:rsidRPr="00352B10">
        <w:rPr>
          <w:rFonts w:eastAsia="Calibri"/>
          <w:b/>
        </w:rPr>
        <w:tab/>
      </w:r>
      <w:r>
        <w:rPr>
          <w:rFonts w:eastAsia="Calibri"/>
          <w:b/>
        </w:rPr>
        <w:tab/>
        <w:t>James W. Carte</w:t>
      </w:r>
      <w:r w:rsidRPr="00352B10">
        <w:rPr>
          <w:rFonts w:eastAsia="Calibri"/>
          <w:b/>
        </w:rPr>
        <w:tab/>
      </w:r>
      <w:r w:rsidRPr="00352B10">
        <w:rPr>
          <w:rFonts w:eastAsia="Calibri"/>
          <w:b/>
        </w:rPr>
        <w:tab/>
      </w:r>
    </w:p>
    <w:p w:rsidR="006A127D" w:rsidRPr="00352B10" w:rsidRDefault="006A127D" w:rsidP="006A127D">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r>
      <w:r>
        <w:rPr>
          <w:rFonts w:eastAsia="Calibri"/>
          <w:b/>
        </w:rPr>
        <w:tab/>
        <w:t>408 Walters Circle</w:t>
      </w:r>
      <w:r w:rsidRPr="00352B10">
        <w:rPr>
          <w:rFonts w:eastAsia="Calibri"/>
          <w:b/>
        </w:rPr>
        <w:t xml:space="preserve">, </w:t>
      </w:r>
      <w:r>
        <w:rPr>
          <w:rFonts w:eastAsia="Calibri"/>
          <w:b/>
        </w:rPr>
        <w:t>FWB</w:t>
      </w:r>
    </w:p>
    <w:p w:rsidR="006A127D" w:rsidRDefault="006A127D" w:rsidP="006A127D">
      <w:pPr>
        <w:jc w:val="both"/>
        <w:rPr>
          <w:rFonts w:eastAsia="Calibri"/>
        </w:rPr>
      </w:pPr>
      <w:r w:rsidRPr="00EC6E9B">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 Section 21-65 Nuisance Vehicles.</w:t>
      </w:r>
    </w:p>
    <w:p w:rsidR="00C901E7" w:rsidRDefault="00C901E7" w:rsidP="00FE14AC">
      <w:pPr>
        <w:jc w:val="both"/>
        <w:rPr>
          <w:b/>
          <w:sz w:val="16"/>
          <w:szCs w:val="16"/>
        </w:rPr>
      </w:pPr>
    </w:p>
    <w:p w:rsidR="0051404E" w:rsidRDefault="006A127D" w:rsidP="00FE14AC">
      <w:pPr>
        <w:jc w:val="both"/>
      </w:pPr>
      <w:r>
        <w:t>Carlos Jones</w:t>
      </w:r>
      <w:r w:rsidR="005D2F52">
        <w:t xml:space="preserve">, Okaloosa County Code Enforcement Officer, </w:t>
      </w:r>
      <w:r>
        <w:t>read the above violation</w:t>
      </w:r>
      <w:r w:rsidR="005D2F52">
        <w:t>.</w:t>
      </w:r>
      <w:r>
        <w:t xml:space="preserve">  Mr. Jones said he received this complaint on </w:t>
      </w:r>
      <w:r w:rsidR="00FC6C4F">
        <w:t>July</w:t>
      </w:r>
      <w:r>
        <w:t xml:space="preserve"> 22, 2022.  He said he went out to assess the property and found a large amount of trash</w:t>
      </w:r>
      <w:r w:rsidR="00FC6C4F">
        <w:t xml:space="preserve"> and unregistered vehicles</w:t>
      </w:r>
      <w:r>
        <w:t>.  He knocked on the door but no one answered.</w:t>
      </w:r>
      <w:r w:rsidR="00FC6C4F">
        <w:t xml:space="preserve">  He left a Notice of Violation and went back out there and noticed the Notice of Violation was gone and debris and vehicles were still there, and still having no contact with the owner.  Upon his next visit to t</w:t>
      </w:r>
      <w:r w:rsidR="005D2F52">
        <w:t>he property</w:t>
      </w:r>
      <w:r w:rsidR="00FC6C4F">
        <w:t xml:space="preserve">, there was no change, trash throughout and the same number of vehicles.  On August 18, 2022 he issued a </w:t>
      </w:r>
      <w:r w:rsidR="0051404E">
        <w:t>Notice of Violation by certified mail.  He finally spoke to the residents and explained the process.  On October 7</w:t>
      </w:r>
      <w:r w:rsidR="0051404E" w:rsidRPr="0051404E">
        <w:rPr>
          <w:vertAlign w:val="superscript"/>
        </w:rPr>
        <w:t>th</w:t>
      </w:r>
      <w:r w:rsidR="0051404E">
        <w:t xml:space="preserve"> he posted the property with today’s meeting, October 19, 2022.  Mr. Jones said he spoke with the owner’s former wife and she asked that we give them another week to bring the property into compliance.  </w:t>
      </w:r>
      <w:r w:rsidR="00C06A04">
        <w:t xml:space="preserve">He explained that it would be best to come before the Board and ask for an extension.  </w:t>
      </w:r>
      <w:r w:rsidR="0051404E">
        <w:t>He said the property has not changed</w:t>
      </w:r>
      <w:r w:rsidR="00C06A04">
        <w:t>, and that Staff’s recommendation is to issue a fine of $250 per day, along with administrative fees, until the property is brought into compliance.</w:t>
      </w:r>
      <w:r w:rsidR="0051404E">
        <w:t xml:space="preserve">       </w:t>
      </w:r>
    </w:p>
    <w:p w:rsidR="0051404E" w:rsidRDefault="0051404E" w:rsidP="00FE14AC">
      <w:pPr>
        <w:jc w:val="both"/>
      </w:pPr>
    </w:p>
    <w:p w:rsidR="00C06A04" w:rsidRPr="007C1664" w:rsidRDefault="00C06A04" w:rsidP="00C06A04">
      <w:pPr>
        <w:jc w:val="both"/>
        <w:rPr>
          <w:rFonts w:eastAsia="Calibri"/>
          <w:i/>
          <w:u w:val="single"/>
        </w:rPr>
      </w:pPr>
      <w:r w:rsidRPr="007C1664">
        <w:rPr>
          <w:rFonts w:eastAsia="Calibri"/>
          <w:i/>
          <w:u w:val="single"/>
        </w:rPr>
        <w:t xml:space="preserve">Caralee Gibson made a motion </w:t>
      </w:r>
      <w:r>
        <w:rPr>
          <w:rFonts w:eastAsia="Calibri"/>
          <w:i/>
          <w:u w:val="single"/>
        </w:rPr>
        <w:t>that if the property was not brought into compliance by November 15, 2022, then a fine of $250 per day, along with administrative fees, would begin.</w:t>
      </w:r>
      <w:r w:rsidRPr="007C1664">
        <w:rPr>
          <w:rFonts w:eastAsia="Calibri"/>
          <w:i/>
          <w:u w:val="single"/>
        </w:rPr>
        <w:t xml:space="preserve">  Second by </w:t>
      </w:r>
      <w:r>
        <w:rPr>
          <w:rFonts w:eastAsia="Calibri"/>
          <w:i/>
          <w:u w:val="single"/>
        </w:rPr>
        <w:t>Mark Siner</w:t>
      </w:r>
      <w:r>
        <w:rPr>
          <w:rFonts w:eastAsia="Calibri"/>
        </w:rPr>
        <w:t xml:space="preserve">.  </w:t>
      </w:r>
      <w:r w:rsidRPr="007C1664">
        <w:rPr>
          <w:rFonts w:eastAsia="Calibri"/>
          <w:i/>
          <w:u w:val="single"/>
        </w:rPr>
        <w:t>Motion passed unanimously.</w:t>
      </w:r>
    </w:p>
    <w:p w:rsidR="0051404E" w:rsidRDefault="0051404E" w:rsidP="00FE14AC">
      <w:pPr>
        <w:jc w:val="both"/>
      </w:pPr>
    </w:p>
    <w:p w:rsidR="0051404E" w:rsidRDefault="0051404E" w:rsidP="00FE14AC">
      <w:pPr>
        <w:jc w:val="both"/>
      </w:pPr>
    </w:p>
    <w:p w:rsidR="0051404E" w:rsidRDefault="0051404E" w:rsidP="00FE14AC">
      <w:pPr>
        <w:jc w:val="both"/>
      </w:pPr>
    </w:p>
    <w:p w:rsidR="00C06A04" w:rsidRPr="00352B10" w:rsidRDefault="00C06A04" w:rsidP="00C06A04">
      <w:pPr>
        <w:ind w:firstLine="720"/>
        <w:jc w:val="both"/>
        <w:rPr>
          <w:rFonts w:eastAsia="Calibri"/>
          <w:b/>
        </w:rPr>
      </w:pPr>
      <w:r>
        <w:rPr>
          <w:rFonts w:eastAsia="Calibri"/>
          <w:b/>
        </w:rPr>
        <w:t>E</w:t>
      </w:r>
      <w:r w:rsidRPr="00436E9C">
        <w:rPr>
          <w:rFonts w:eastAsia="Calibri"/>
          <w:b/>
        </w:rPr>
        <w:t>.</w:t>
      </w:r>
      <w:r w:rsidRPr="00436E9C">
        <w:rPr>
          <w:rFonts w:eastAsia="Calibri"/>
          <w:b/>
        </w:rPr>
        <w:tab/>
      </w:r>
      <w:r w:rsidRPr="00352B10">
        <w:rPr>
          <w:rFonts w:eastAsia="Calibri"/>
          <w:b/>
        </w:rPr>
        <w:t>CEB CASE #2</w:t>
      </w:r>
      <w:r>
        <w:rPr>
          <w:rFonts w:eastAsia="Calibri"/>
          <w:b/>
        </w:rPr>
        <w:t>2</w:t>
      </w:r>
      <w:r w:rsidRPr="00352B10">
        <w:rPr>
          <w:rFonts w:eastAsia="Calibri"/>
          <w:b/>
        </w:rPr>
        <w:t>-</w:t>
      </w:r>
      <w:r>
        <w:rPr>
          <w:rFonts w:eastAsia="Calibri"/>
          <w:b/>
        </w:rPr>
        <w:t>519295</w:t>
      </w:r>
      <w:r w:rsidRPr="00352B10">
        <w:rPr>
          <w:rFonts w:eastAsia="Calibri"/>
          <w:b/>
        </w:rPr>
        <w:tab/>
      </w:r>
      <w:r w:rsidRPr="00352B10">
        <w:rPr>
          <w:rFonts w:eastAsia="Calibri"/>
          <w:b/>
        </w:rPr>
        <w:tab/>
      </w:r>
      <w:r>
        <w:rPr>
          <w:rFonts w:eastAsia="Calibri"/>
          <w:b/>
        </w:rPr>
        <w:t>Michael W. Porter</w:t>
      </w:r>
      <w:r w:rsidRPr="00352B10">
        <w:rPr>
          <w:rFonts w:eastAsia="Calibri"/>
          <w:b/>
        </w:rPr>
        <w:tab/>
      </w:r>
      <w:r w:rsidRPr="00352B10">
        <w:rPr>
          <w:rFonts w:eastAsia="Calibri"/>
          <w:b/>
        </w:rPr>
        <w:tab/>
      </w:r>
    </w:p>
    <w:p w:rsidR="00C06A04" w:rsidRPr="00352B10" w:rsidRDefault="00C06A04" w:rsidP="00C06A04">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1552 Pine Street</w:t>
      </w:r>
      <w:r w:rsidRPr="00352B10">
        <w:rPr>
          <w:rFonts w:eastAsia="Calibri"/>
          <w:b/>
        </w:rPr>
        <w:t xml:space="preserve">, </w:t>
      </w:r>
      <w:r>
        <w:rPr>
          <w:rFonts w:eastAsia="Calibri"/>
          <w:b/>
        </w:rPr>
        <w:t>Niceville</w:t>
      </w:r>
    </w:p>
    <w:p w:rsidR="00C06A04" w:rsidRDefault="00C06A04" w:rsidP="00C06A04">
      <w:pPr>
        <w:jc w:val="both"/>
        <w:rPr>
          <w:rFonts w:eastAsia="Calibri"/>
        </w:rPr>
      </w:pPr>
      <w:r w:rsidRPr="00EC6E9B">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 Section 21-65 Nuisance Vehicles</w:t>
      </w:r>
      <w:r>
        <w:rPr>
          <w:rFonts w:eastAsia="Calibri"/>
        </w:rPr>
        <w:t xml:space="preserve">; </w:t>
      </w:r>
      <w:r w:rsidRPr="003201C6">
        <w:rPr>
          <w:rFonts w:eastAsia="Calibri"/>
        </w:rPr>
        <w:t>and Appendix E, Chapter 6 Development Design Standards, Sec 6.00.04 – Regulations (7) Travel Trailers, Campers, and Motorhomes.</w:t>
      </w:r>
    </w:p>
    <w:p w:rsidR="0006772F" w:rsidRDefault="0006772F" w:rsidP="00FE14AC">
      <w:pPr>
        <w:jc w:val="both"/>
      </w:pPr>
    </w:p>
    <w:p w:rsidR="0098328E" w:rsidRDefault="0006772F" w:rsidP="00FE14AC">
      <w:pPr>
        <w:jc w:val="both"/>
      </w:pPr>
      <w:r>
        <w:t>Code Enforcement Officer</w:t>
      </w:r>
      <w:r w:rsidR="00C06A04">
        <w:t>, Steve Kenney, said he received a complaint about people living in an RV on the right-of-way (ROW) and junk all around the property.  After going out to inspect the property he found litter and junk on the property, there were trailers, trash and junk on the ROW.</w:t>
      </w:r>
      <w:r>
        <w:t xml:space="preserve"> </w:t>
      </w:r>
      <w:r w:rsidR="0098328E">
        <w:t xml:space="preserve">Mr. Kenney said there were trailers and boats in the ROW without proper registrations.  He said he spoke with Randy Mathis who said he was the caretaker of the property, and had Mr. Mathis sign the Violation Notice.  Mr. Kenney sent out a Notice of </w:t>
      </w:r>
      <w:r w:rsidR="004B294B">
        <w:t>Violation on August 27</w:t>
      </w:r>
      <w:r w:rsidR="004B294B" w:rsidRPr="004B294B">
        <w:rPr>
          <w:vertAlign w:val="superscript"/>
        </w:rPr>
        <w:t>th</w:t>
      </w:r>
      <w:r w:rsidR="004B294B">
        <w:t xml:space="preserve"> and it was returned to our office on September 26</w:t>
      </w:r>
      <w:r w:rsidR="004B294B" w:rsidRPr="004B294B">
        <w:rPr>
          <w:vertAlign w:val="superscript"/>
        </w:rPr>
        <w:t>th</w:t>
      </w:r>
      <w:r w:rsidR="004B294B">
        <w:t xml:space="preserve"> UNCLAIMED.  On September 22, 2022 Mr. Kenney posted the property.  He said he was contacted by the mother, Ms. Brown, and he explained to her what needed to be done to bring the property into compliance.  They spoke again on October 13</w:t>
      </w:r>
      <w:r w:rsidR="004B294B" w:rsidRPr="004B294B">
        <w:rPr>
          <w:vertAlign w:val="superscript"/>
        </w:rPr>
        <w:t>th</w:t>
      </w:r>
      <w:r w:rsidR="004B294B">
        <w:t xml:space="preserve"> and on October 14</w:t>
      </w:r>
      <w:r w:rsidR="004B294B" w:rsidRPr="004B294B">
        <w:rPr>
          <w:vertAlign w:val="superscript"/>
        </w:rPr>
        <w:t>th</w:t>
      </w:r>
      <w:r w:rsidR="004B294B">
        <w:t xml:space="preserve"> they had made significant progress.  He showed pictures that were taken today (October 19, 2022)</w:t>
      </w:r>
      <w:r w:rsidR="003D35F1">
        <w:t xml:space="preserve"> that showed the ROW was cleared and the property has been brought into compliance.  Mr. Kenney said that Staff’s recommendation would be to find that the property was in violation, but brought into compliance by the Hearing, there should be no daily fines, but that the administrative fees should be assessed.</w:t>
      </w:r>
    </w:p>
    <w:p w:rsidR="0098328E" w:rsidRDefault="0098328E" w:rsidP="00FE14AC">
      <w:pPr>
        <w:jc w:val="both"/>
      </w:pPr>
    </w:p>
    <w:p w:rsidR="003D35F1" w:rsidRPr="007C1664" w:rsidRDefault="003D35F1" w:rsidP="003D35F1">
      <w:pPr>
        <w:jc w:val="both"/>
        <w:rPr>
          <w:rFonts w:eastAsia="Calibri"/>
          <w:i/>
          <w:u w:val="single"/>
        </w:rPr>
      </w:pPr>
      <w:r w:rsidRPr="007C1664">
        <w:rPr>
          <w:rFonts w:eastAsia="Calibri"/>
          <w:i/>
          <w:u w:val="single"/>
        </w:rPr>
        <w:t xml:space="preserve">Caralee Gibson made a motion </w:t>
      </w:r>
      <w:r>
        <w:rPr>
          <w:rFonts w:eastAsia="Calibri"/>
          <w:i/>
          <w:u w:val="single"/>
        </w:rPr>
        <w:t xml:space="preserve">that </w:t>
      </w:r>
      <w:r w:rsidR="007665CB">
        <w:rPr>
          <w:rFonts w:eastAsia="Calibri"/>
          <w:i/>
          <w:u w:val="single"/>
        </w:rPr>
        <w:t>the administrative fees be assessed, but to waive the daily fines since the property was brought into compliance by the Hearing date</w:t>
      </w:r>
      <w:r>
        <w:rPr>
          <w:rFonts w:eastAsia="Calibri"/>
          <w:i/>
          <w:u w:val="single"/>
        </w:rPr>
        <w:t>.</w:t>
      </w:r>
      <w:r w:rsidRPr="007C1664">
        <w:rPr>
          <w:rFonts w:eastAsia="Calibri"/>
          <w:i/>
          <w:u w:val="single"/>
        </w:rPr>
        <w:t xml:space="preserve">  Second by </w:t>
      </w:r>
      <w:r>
        <w:rPr>
          <w:rFonts w:eastAsia="Calibri"/>
          <w:i/>
          <w:u w:val="single"/>
        </w:rPr>
        <w:t>Mark Siner</w:t>
      </w:r>
      <w:r>
        <w:rPr>
          <w:rFonts w:eastAsia="Calibri"/>
        </w:rPr>
        <w:t xml:space="preserve">.  </w:t>
      </w:r>
      <w:r w:rsidRPr="007C1664">
        <w:rPr>
          <w:rFonts w:eastAsia="Calibri"/>
          <w:i/>
          <w:u w:val="single"/>
        </w:rPr>
        <w:t>Motion passed unanimously.</w:t>
      </w:r>
    </w:p>
    <w:p w:rsidR="00D858D2" w:rsidRDefault="00D858D2" w:rsidP="00E27F20">
      <w:pPr>
        <w:rPr>
          <w:b/>
        </w:rPr>
      </w:pPr>
    </w:p>
    <w:p w:rsidR="00E27F20" w:rsidRPr="004427C4" w:rsidRDefault="00E27F20" w:rsidP="00E27F20">
      <w:pPr>
        <w:rPr>
          <w:b/>
        </w:rPr>
      </w:pPr>
      <w:r w:rsidRPr="004427C4">
        <w:rPr>
          <w:b/>
        </w:rPr>
        <w:t xml:space="preserve">9. </w:t>
      </w:r>
      <w:r w:rsidRPr="004427C4">
        <w:rPr>
          <w:b/>
        </w:rPr>
        <w:tab/>
      </w:r>
      <w:r w:rsidRPr="004427C4">
        <w:rPr>
          <w:b/>
          <w:u w:val="single"/>
        </w:rPr>
        <w:t>OTHER BUSINESS</w:t>
      </w:r>
      <w:r w:rsidRPr="004427C4">
        <w:rPr>
          <w:b/>
        </w:rPr>
        <w:t xml:space="preserve">:   </w:t>
      </w:r>
    </w:p>
    <w:p w:rsidR="00E27F20" w:rsidRPr="00436FB8" w:rsidRDefault="00436FB8" w:rsidP="00E27F20">
      <w:r>
        <w:t>There was none.</w:t>
      </w:r>
    </w:p>
    <w:p w:rsidR="00E27F20" w:rsidRDefault="00E27F20" w:rsidP="00436FB8">
      <w:pPr>
        <w:jc w:val="both"/>
        <w:rPr>
          <w:b/>
        </w:rPr>
      </w:pPr>
      <w:r>
        <w:rPr>
          <w:b/>
          <w:sz w:val="22"/>
          <w:szCs w:val="22"/>
        </w:rPr>
        <w:tab/>
      </w:r>
    </w:p>
    <w:p w:rsidR="007B0B3A" w:rsidRDefault="007B0B3A" w:rsidP="00BA0D94">
      <w:pPr>
        <w:jc w:val="both"/>
        <w:rPr>
          <w:b/>
          <w:u w:val="single"/>
        </w:rPr>
      </w:pPr>
      <w:r w:rsidRPr="00AA02B8">
        <w:rPr>
          <w:b/>
        </w:rPr>
        <w:t>10.</w:t>
      </w:r>
      <w:r w:rsidRPr="00AA02B8">
        <w:rPr>
          <w:b/>
        </w:rPr>
        <w:tab/>
      </w:r>
      <w:r w:rsidRPr="00AA02B8">
        <w:rPr>
          <w:b/>
          <w:u w:val="single"/>
        </w:rPr>
        <w:t>ADJOURN</w:t>
      </w:r>
    </w:p>
    <w:p w:rsidR="007B0B3A" w:rsidRPr="00CF62E3" w:rsidRDefault="007B0B3A" w:rsidP="00BA0D94">
      <w:pPr>
        <w:jc w:val="both"/>
        <w:rPr>
          <w:b/>
          <w:sz w:val="16"/>
          <w:szCs w:val="16"/>
          <w:u w:val="single"/>
        </w:rPr>
      </w:pPr>
    </w:p>
    <w:p w:rsidR="007B0B3A" w:rsidRDefault="007B0B3A" w:rsidP="00BA0D94">
      <w:pPr>
        <w:jc w:val="both"/>
        <w:rPr>
          <w:i/>
        </w:rPr>
      </w:pPr>
      <w:r w:rsidRPr="007B0B3A">
        <w:rPr>
          <w:i/>
        </w:rPr>
        <w:t xml:space="preserve">There being no further business before the </w:t>
      </w:r>
      <w:r>
        <w:rPr>
          <w:i/>
        </w:rPr>
        <w:t xml:space="preserve">Board, </w:t>
      </w:r>
      <w:r w:rsidR="00D554D2">
        <w:rPr>
          <w:i/>
        </w:rPr>
        <w:t xml:space="preserve">Chairman </w:t>
      </w:r>
      <w:r w:rsidR="009D60AC">
        <w:rPr>
          <w:i/>
        </w:rPr>
        <w:t>Banks</w:t>
      </w:r>
      <w:r>
        <w:rPr>
          <w:i/>
        </w:rPr>
        <w:t xml:space="preserve"> declared the meeting adjourned</w:t>
      </w:r>
      <w:r w:rsidR="00D554D2">
        <w:rPr>
          <w:i/>
        </w:rPr>
        <w:t xml:space="preserve"> at </w:t>
      </w:r>
      <w:r w:rsidR="007665CB">
        <w:rPr>
          <w:i/>
        </w:rPr>
        <w:t>5</w:t>
      </w:r>
      <w:r w:rsidR="00436FB8">
        <w:rPr>
          <w:i/>
        </w:rPr>
        <w:t>:</w:t>
      </w:r>
      <w:r w:rsidR="007665CB">
        <w:rPr>
          <w:i/>
        </w:rPr>
        <w:t>04</w:t>
      </w:r>
      <w:r w:rsidR="00D554D2">
        <w:rPr>
          <w:i/>
        </w:rPr>
        <w:t xml:space="preserve"> pm</w:t>
      </w:r>
      <w:r>
        <w:rPr>
          <w:i/>
        </w:rPr>
        <w:t>.</w:t>
      </w:r>
    </w:p>
    <w:p w:rsidR="007B0B3A" w:rsidRDefault="007B0B3A" w:rsidP="00BA0D94">
      <w:pPr>
        <w:jc w:val="both"/>
        <w:rPr>
          <w:i/>
        </w:rPr>
      </w:pPr>
    </w:p>
    <w:p w:rsidR="007B0B3A" w:rsidRDefault="007B0B3A" w:rsidP="00BA0D94">
      <w:pPr>
        <w:jc w:val="both"/>
      </w:pPr>
    </w:p>
    <w:p w:rsidR="007B0B3A" w:rsidRDefault="007B0B3A" w:rsidP="00BA0D94">
      <w:pPr>
        <w:jc w:val="both"/>
      </w:pPr>
      <w:r>
        <w:t>Prepared by:</w:t>
      </w:r>
    </w:p>
    <w:p w:rsidR="007B0B3A" w:rsidRDefault="007B0B3A" w:rsidP="00BA0D94">
      <w:pPr>
        <w:ind w:left="720" w:firstLine="720"/>
        <w:jc w:val="both"/>
      </w:pPr>
    </w:p>
    <w:p w:rsidR="00CF62E3" w:rsidRDefault="00CF62E3" w:rsidP="00BA0D94">
      <w:pPr>
        <w:ind w:left="720" w:firstLine="720"/>
        <w:jc w:val="both"/>
      </w:pPr>
    </w:p>
    <w:p w:rsidR="007B0B3A" w:rsidRPr="00EA0C64" w:rsidRDefault="007B0B3A" w:rsidP="00BA0D94">
      <w:pPr>
        <w:ind w:left="720" w:firstLine="720"/>
        <w:jc w:val="both"/>
      </w:pPr>
      <w:r>
        <w:t xml:space="preserve">___________________________________  </w:t>
      </w:r>
    </w:p>
    <w:p w:rsidR="007B0B3A" w:rsidRPr="00EA0C64" w:rsidRDefault="007B0B3A" w:rsidP="00BA0D94">
      <w:pPr>
        <w:ind w:left="720" w:firstLine="720"/>
        <w:jc w:val="both"/>
      </w:pPr>
      <w:r w:rsidRPr="00EA0C64">
        <w:t>Lynne Oler</w:t>
      </w:r>
    </w:p>
    <w:p w:rsidR="007B0B3A" w:rsidRDefault="007B0B3A" w:rsidP="00BA0D94">
      <w:pPr>
        <w:ind w:left="720" w:firstLine="720"/>
        <w:jc w:val="both"/>
      </w:pPr>
      <w:r w:rsidRPr="00EA0C64">
        <w:t xml:space="preserve">Code Enforcement Administrative Assistant </w:t>
      </w:r>
      <w:r w:rsidRPr="00EA0C64">
        <w:tab/>
      </w:r>
    </w:p>
    <w:sectPr w:rsidR="007B0B3A" w:rsidSect="001742E0">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56F" w:rsidRDefault="008F556F">
      <w:r>
        <w:separator/>
      </w:r>
    </w:p>
  </w:endnote>
  <w:endnote w:type="continuationSeparator" w:id="0">
    <w:p w:rsidR="008F556F" w:rsidRDefault="008F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DCD" w:rsidRDefault="000A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F2F">
      <w:rPr>
        <w:rStyle w:val="PageNumber"/>
        <w:noProof/>
      </w:rPr>
      <w:t>4</w:t>
    </w:r>
    <w:r>
      <w:rPr>
        <w:rStyle w:val="PageNumber"/>
      </w:rPr>
      <w:fldChar w:fldCharType="end"/>
    </w:r>
  </w:p>
  <w:p w:rsidR="000A0DCD" w:rsidRPr="00D92432" w:rsidRDefault="000A0DCD" w:rsidP="009622A5">
    <w:pPr>
      <w:pStyle w:val="Footer"/>
      <w:jc w:val="right"/>
      <w:rPr>
        <w:sz w:val="20"/>
        <w:szCs w:val="20"/>
      </w:rPr>
    </w:pPr>
    <w:r>
      <w:tab/>
    </w:r>
    <w:r>
      <w:tab/>
      <w:t xml:space="preserve"> </w:t>
    </w:r>
    <w:r w:rsidR="006B448C">
      <w:t xml:space="preserve">      </w:t>
    </w:r>
    <w:r w:rsidRPr="00D92432">
      <w:rPr>
        <w:sz w:val="20"/>
        <w:szCs w:val="20"/>
      </w:rPr>
      <w:t>Code Enforcement</w:t>
    </w:r>
    <w:r w:rsidR="005517E8">
      <w:rPr>
        <w:sz w:val="20"/>
        <w:szCs w:val="20"/>
      </w:rPr>
      <w:t xml:space="preserve"> Board</w:t>
    </w:r>
    <w:r w:rsidRPr="00D92432">
      <w:rPr>
        <w:sz w:val="20"/>
        <w:szCs w:val="20"/>
      </w:rPr>
      <w:t xml:space="preserve"> </w:t>
    </w:r>
    <w:r w:rsidR="005327E4">
      <w:rPr>
        <w:sz w:val="20"/>
        <w:szCs w:val="20"/>
      </w:rPr>
      <w:t>10</w:t>
    </w:r>
    <w:r w:rsidR="001A20F2">
      <w:rPr>
        <w:sz w:val="20"/>
        <w:szCs w:val="20"/>
      </w:rPr>
      <w:t>-</w:t>
    </w:r>
    <w:r w:rsidR="005327E4">
      <w:rPr>
        <w:sz w:val="20"/>
        <w:szCs w:val="20"/>
      </w:rPr>
      <w:t>19</w:t>
    </w:r>
    <w:r w:rsidR="009E6543">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56F" w:rsidRDefault="008F556F">
      <w:r>
        <w:separator/>
      </w:r>
    </w:p>
  </w:footnote>
  <w:footnote w:type="continuationSeparator" w:id="0">
    <w:p w:rsidR="008F556F" w:rsidRDefault="008F5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8F2"/>
    <w:multiLevelType w:val="hybridMultilevel"/>
    <w:tmpl w:val="95DA4E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942818"/>
    <w:multiLevelType w:val="hybridMultilevel"/>
    <w:tmpl w:val="33F49A9C"/>
    <w:lvl w:ilvl="0" w:tplc="EAF092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040D0"/>
    <w:multiLevelType w:val="hybridMultilevel"/>
    <w:tmpl w:val="0896BB9A"/>
    <w:lvl w:ilvl="0" w:tplc="8F5E9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A79D9"/>
    <w:multiLevelType w:val="hybridMultilevel"/>
    <w:tmpl w:val="46AA5F64"/>
    <w:lvl w:ilvl="0" w:tplc="F9EEE9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62FF3"/>
    <w:multiLevelType w:val="hybridMultilevel"/>
    <w:tmpl w:val="999A1B98"/>
    <w:lvl w:ilvl="0" w:tplc="71925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F4054"/>
    <w:multiLevelType w:val="hybridMultilevel"/>
    <w:tmpl w:val="5CF8FC00"/>
    <w:lvl w:ilvl="0" w:tplc="3AC2A9D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56937"/>
    <w:multiLevelType w:val="hybridMultilevel"/>
    <w:tmpl w:val="DB0C0050"/>
    <w:lvl w:ilvl="0" w:tplc="EEBAE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D16ED"/>
    <w:multiLevelType w:val="hybridMultilevel"/>
    <w:tmpl w:val="8EEEB12C"/>
    <w:lvl w:ilvl="0" w:tplc="8EAE50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B019C"/>
    <w:multiLevelType w:val="hybridMultilevel"/>
    <w:tmpl w:val="F50431C4"/>
    <w:lvl w:ilvl="0" w:tplc="6C8485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403FD"/>
    <w:multiLevelType w:val="hybridMultilevel"/>
    <w:tmpl w:val="9072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63938"/>
    <w:multiLevelType w:val="hybridMultilevel"/>
    <w:tmpl w:val="CEF66DA0"/>
    <w:lvl w:ilvl="0" w:tplc="47C4B0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57C03"/>
    <w:multiLevelType w:val="hybridMultilevel"/>
    <w:tmpl w:val="781E8D24"/>
    <w:lvl w:ilvl="0" w:tplc="031EF7E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536873"/>
    <w:multiLevelType w:val="hybridMultilevel"/>
    <w:tmpl w:val="C2B65180"/>
    <w:lvl w:ilvl="0" w:tplc="321E382C">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AC012C1"/>
    <w:multiLevelType w:val="hybridMultilevel"/>
    <w:tmpl w:val="088C5C1C"/>
    <w:lvl w:ilvl="0" w:tplc="D6448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A4595"/>
    <w:multiLevelType w:val="hybridMultilevel"/>
    <w:tmpl w:val="70D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06BC5"/>
    <w:multiLevelType w:val="hybridMultilevel"/>
    <w:tmpl w:val="0024D6F8"/>
    <w:lvl w:ilvl="0" w:tplc="B0BC9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C1F7C"/>
    <w:multiLevelType w:val="hybridMultilevel"/>
    <w:tmpl w:val="955EAA9E"/>
    <w:lvl w:ilvl="0" w:tplc="DE924438">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DC4DBD"/>
    <w:multiLevelType w:val="hybridMultilevel"/>
    <w:tmpl w:val="EAD46220"/>
    <w:lvl w:ilvl="0" w:tplc="0E9E4A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697DBB"/>
    <w:multiLevelType w:val="hybridMultilevel"/>
    <w:tmpl w:val="93442AA6"/>
    <w:lvl w:ilvl="0" w:tplc="68CCCAF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1F109A"/>
    <w:multiLevelType w:val="hybridMultilevel"/>
    <w:tmpl w:val="19820496"/>
    <w:lvl w:ilvl="0" w:tplc="064E2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67AEA"/>
    <w:multiLevelType w:val="hybridMultilevel"/>
    <w:tmpl w:val="8DE64AF4"/>
    <w:lvl w:ilvl="0" w:tplc="E85009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00F73"/>
    <w:multiLevelType w:val="hybridMultilevel"/>
    <w:tmpl w:val="48F675C4"/>
    <w:lvl w:ilvl="0" w:tplc="FF146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B403B8"/>
    <w:multiLevelType w:val="hybridMultilevel"/>
    <w:tmpl w:val="84845100"/>
    <w:lvl w:ilvl="0" w:tplc="FFFC2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2926C2"/>
    <w:multiLevelType w:val="hybridMultilevel"/>
    <w:tmpl w:val="188069F8"/>
    <w:lvl w:ilvl="0" w:tplc="0DE8D6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EE35EE"/>
    <w:multiLevelType w:val="hybridMultilevel"/>
    <w:tmpl w:val="172EA3D6"/>
    <w:lvl w:ilvl="0" w:tplc="CFE4194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5B2C60A2"/>
    <w:multiLevelType w:val="hybridMultilevel"/>
    <w:tmpl w:val="75325DD4"/>
    <w:lvl w:ilvl="0" w:tplc="E8CA24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D584F"/>
    <w:multiLevelType w:val="hybridMultilevel"/>
    <w:tmpl w:val="DA16F7AC"/>
    <w:lvl w:ilvl="0" w:tplc="FA6A6248">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54131B"/>
    <w:multiLevelType w:val="hybridMultilevel"/>
    <w:tmpl w:val="11CC3CB4"/>
    <w:lvl w:ilvl="0" w:tplc="4C04991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0579A"/>
    <w:multiLevelType w:val="hybridMultilevel"/>
    <w:tmpl w:val="BE9A90D2"/>
    <w:lvl w:ilvl="0" w:tplc="CC16F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9645AD"/>
    <w:multiLevelType w:val="hybridMultilevel"/>
    <w:tmpl w:val="7BB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C7F59"/>
    <w:multiLevelType w:val="hybridMultilevel"/>
    <w:tmpl w:val="E910882E"/>
    <w:lvl w:ilvl="0" w:tplc="0A4E90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222ADE"/>
    <w:multiLevelType w:val="hybridMultilevel"/>
    <w:tmpl w:val="A66CF462"/>
    <w:lvl w:ilvl="0" w:tplc="B4582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7E6567"/>
    <w:multiLevelType w:val="hybridMultilevel"/>
    <w:tmpl w:val="0FD831C6"/>
    <w:lvl w:ilvl="0" w:tplc="9D80D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2C0015"/>
    <w:multiLevelType w:val="hybridMultilevel"/>
    <w:tmpl w:val="E2682CB6"/>
    <w:lvl w:ilvl="0" w:tplc="DC367E9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687ABD"/>
    <w:multiLevelType w:val="hybridMultilevel"/>
    <w:tmpl w:val="1CBE20C4"/>
    <w:lvl w:ilvl="0" w:tplc="74B608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26CDF"/>
    <w:multiLevelType w:val="hybridMultilevel"/>
    <w:tmpl w:val="F6A229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6D8307B7"/>
    <w:multiLevelType w:val="hybridMultilevel"/>
    <w:tmpl w:val="47563ED0"/>
    <w:lvl w:ilvl="0" w:tplc="FE4E92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14F84"/>
    <w:multiLevelType w:val="hybridMultilevel"/>
    <w:tmpl w:val="73E467B8"/>
    <w:lvl w:ilvl="0" w:tplc="0134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653B6"/>
    <w:multiLevelType w:val="hybridMultilevel"/>
    <w:tmpl w:val="EF18EA4C"/>
    <w:lvl w:ilvl="0" w:tplc="157E0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3F35F5"/>
    <w:multiLevelType w:val="hybridMultilevel"/>
    <w:tmpl w:val="7D3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2341B"/>
    <w:multiLevelType w:val="hybridMultilevel"/>
    <w:tmpl w:val="42FE6896"/>
    <w:lvl w:ilvl="0" w:tplc="A8A8D17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AB7003"/>
    <w:multiLevelType w:val="hybridMultilevel"/>
    <w:tmpl w:val="D882925E"/>
    <w:lvl w:ilvl="0" w:tplc="B6CE9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E13E3"/>
    <w:multiLevelType w:val="hybridMultilevel"/>
    <w:tmpl w:val="06F41438"/>
    <w:lvl w:ilvl="0" w:tplc="A796A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CC46A4"/>
    <w:multiLevelType w:val="hybridMultilevel"/>
    <w:tmpl w:val="C79A1714"/>
    <w:lvl w:ilvl="0" w:tplc="7FAEA43A">
      <w:start w:val="1"/>
      <w:numFmt w:val="upp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BBA57BB"/>
    <w:multiLevelType w:val="hybridMultilevel"/>
    <w:tmpl w:val="0452051A"/>
    <w:lvl w:ilvl="0" w:tplc="C91CE2D8">
      <w:start w:val="5"/>
      <w:numFmt w:val="decimal"/>
      <w:lvlText w:val="%1."/>
      <w:lvlJc w:val="left"/>
      <w:pPr>
        <w:tabs>
          <w:tab w:val="num" w:pos="1080"/>
        </w:tabs>
        <w:ind w:left="1080" w:hanging="720"/>
      </w:pPr>
      <w:rPr>
        <w:rFonts w:hint="default"/>
      </w:rPr>
    </w:lvl>
    <w:lvl w:ilvl="1" w:tplc="F2BCC7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1A493A"/>
    <w:multiLevelType w:val="hybridMultilevel"/>
    <w:tmpl w:val="ECA6653C"/>
    <w:lvl w:ilvl="0" w:tplc="30D01F7A">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F16AC4"/>
    <w:multiLevelType w:val="hybridMultilevel"/>
    <w:tmpl w:val="DB0C0050"/>
    <w:lvl w:ilvl="0" w:tplc="EEBAE4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44"/>
  </w:num>
  <w:num w:numId="4">
    <w:abstractNumId w:val="21"/>
  </w:num>
  <w:num w:numId="5">
    <w:abstractNumId w:val="25"/>
  </w:num>
  <w:num w:numId="6">
    <w:abstractNumId w:val="43"/>
  </w:num>
  <w:num w:numId="7">
    <w:abstractNumId w:val="31"/>
  </w:num>
  <w:num w:numId="8">
    <w:abstractNumId w:val="38"/>
  </w:num>
  <w:num w:numId="9">
    <w:abstractNumId w:val="13"/>
  </w:num>
  <w:num w:numId="10">
    <w:abstractNumId w:val="7"/>
  </w:num>
  <w:num w:numId="11">
    <w:abstractNumId w:val="24"/>
  </w:num>
  <w:num w:numId="12">
    <w:abstractNumId w:val="12"/>
  </w:num>
  <w:num w:numId="13">
    <w:abstractNumId w:val="4"/>
  </w:num>
  <w:num w:numId="14">
    <w:abstractNumId w:val="36"/>
  </w:num>
  <w:num w:numId="15">
    <w:abstractNumId w:val="45"/>
  </w:num>
  <w:num w:numId="16">
    <w:abstractNumId w:val="15"/>
  </w:num>
  <w:num w:numId="17">
    <w:abstractNumId w:val="19"/>
  </w:num>
  <w:num w:numId="18">
    <w:abstractNumId w:val="10"/>
  </w:num>
  <w:num w:numId="19">
    <w:abstractNumId w:val="8"/>
  </w:num>
  <w:num w:numId="20">
    <w:abstractNumId w:val="11"/>
  </w:num>
  <w:num w:numId="21">
    <w:abstractNumId w:val="42"/>
  </w:num>
  <w:num w:numId="22">
    <w:abstractNumId w:val="14"/>
  </w:num>
  <w:num w:numId="23">
    <w:abstractNumId w:val="41"/>
  </w:num>
  <w:num w:numId="24">
    <w:abstractNumId w:val="34"/>
  </w:num>
  <w:num w:numId="25">
    <w:abstractNumId w:val="3"/>
  </w:num>
  <w:num w:numId="26">
    <w:abstractNumId w:val="5"/>
  </w:num>
  <w:num w:numId="27">
    <w:abstractNumId w:val="29"/>
  </w:num>
  <w:num w:numId="28">
    <w:abstractNumId w:val="20"/>
  </w:num>
  <w:num w:numId="29">
    <w:abstractNumId w:val="40"/>
  </w:num>
  <w:num w:numId="30">
    <w:abstractNumId w:val="33"/>
  </w:num>
  <w:num w:numId="31">
    <w:abstractNumId w:val="1"/>
  </w:num>
  <w:num w:numId="32">
    <w:abstractNumId w:val="39"/>
  </w:num>
  <w:num w:numId="33">
    <w:abstractNumId w:val="0"/>
  </w:num>
  <w:num w:numId="34">
    <w:abstractNumId w:val="35"/>
  </w:num>
  <w:num w:numId="35">
    <w:abstractNumId w:val="27"/>
  </w:num>
  <w:num w:numId="36">
    <w:abstractNumId w:val="30"/>
  </w:num>
  <w:num w:numId="37">
    <w:abstractNumId w:val="28"/>
  </w:num>
  <w:num w:numId="38">
    <w:abstractNumId w:val="17"/>
  </w:num>
  <w:num w:numId="39">
    <w:abstractNumId w:val="26"/>
  </w:num>
  <w:num w:numId="40">
    <w:abstractNumId w:val="16"/>
  </w:num>
  <w:num w:numId="41">
    <w:abstractNumId w:val="37"/>
  </w:num>
  <w:num w:numId="42">
    <w:abstractNumId w:val="6"/>
  </w:num>
  <w:num w:numId="43">
    <w:abstractNumId w:val="46"/>
  </w:num>
  <w:num w:numId="44">
    <w:abstractNumId w:val="9"/>
  </w:num>
  <w:num w:numId="45">
    <w:abstractNumId w:val="2"/>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D9"/>
    <w:rsid w:val="00000A29"/>
    <w:rsid w:val="00001351"/>
    <w:rsid w:val="0000164D"/>
    <w:rsid w:val="00001EA8"/>
    <w:rsid w:val="00001F4C"/>
    <w:rsid w:val="000022C0"/>
    <w:rsid w:val="00002892"/>
    <w:rsid w:val="000034EF"/>
    <w:rsid w:val="00003819"/>
    <w:rsid w:val="00003CAE"/>
    <w:rsid w:val="00003CC8"/>
    <w:rsid w:val="000041E9"/>
    <w:rsid w:val="0000435E"/>
    <w:rsid w:val="00004B9B"/>
    <w:rsid w:val="000052DE"/>
    <w:rsid w:val="00005AEA"/>
    <w:rsid w:val="00005C4A"/>
    <w:rsid w:val="00006001"/>
    <w:rsid w:val="00010330"/>
    <w:rsid w:val="00010846"/>
    <w:rsid w:val="0001084F"/>
    <w:rsid w:val="000109E6"/>
    <w:rsid w:val="00011508"/>
    <w:rsid w:val="00012AD9"/>
    <w:rsid w:val="0001396D"/>
    <w:rsid w:val="00013C47"/>
    <w:rsid w:val="000146D1"/>
    <w:rsid w:val="00014959"/>
    <w:rsid w:val="00015F7C"/>
    <w:rsid w:val="000160F1"/>
    <w:rsid w:val="0001690E"/>
    <w:rsid w:val="00016B1C"/>
    <w:rsid w:val="00016E07"/>
    <w:rsid w:val="00016F5B"/>
    <w:rsid w:val="00017032"/>
    <w:rsid w:val="00020109"/>
    <w:rsid w:val="000201DE"/>
    <w:rsid w:val="00020B58"/>
    <w:rsid w:val="00021298"/>
    <w:rsid w:val="00022BED"/>
    <w:rsid w:val="000235F9"/>
    <w:rsid w:val="00024D1F"/>
    <w:rsid w:val="000254BC"/>
    <w:rsid w:val="00025A8D"/>
    <w:rsid w:val="00025DBA"/>
    <w:rsid w:val="000265BB"/>
    <w:rsid w:val="000266BB"/>
    <w:rsid w:val="0002771D"/>
    <w:rsid w:val="0002791F"/>
    <w:rsid w:val="00027922"/>
    <w:rsid w:val="00027D3E"/>
    <w:rsid w:val="0003057D"/>
    <w:rsid w:val="000319B1"/>
    <w:rsid w:val="00031C4D"/>
    <w:rsid w:val="00031D6B"/>
    <w:rsid w:val="00031D9D"/>
    <w:rsid w:val="00032BD8"/>
    <w:rsid w:val="00033542"/>
    <w:rsid w:val="0003451F"/>
    <w:rsid w:val="0003562A"/>
    <w:rsid w:val="00035AE1"/>
    <w:rsid w:val="00036103"/>
    <w:rsid w:val="00036759"/>
    <w:rsid w:val="000369E3"/>
    <w:rsid w:val="00037B5E"/>
    <w:rsid w:val="00041245"/>
    <w:rsid w:val="00042927"/>
    <w:rsid w:val="00044642"/>
    <w:rsid w:val="0004503F"/>
    <w:rsid w:val="00047D83"/>
    <w:rsid w:val="0005001B"/>
    <w:rsid w:val="0005021B"/>
    <w:rsid w:val="0005044E"/>
    <w:rsid w:val="00050471"/>
    <w:rsid w:val="0005059D"/>
    <w:rsid w:val="00050BE5"/>
    <w:rsid w:val="00050D52"/>
    <w:rsid w:val="00050F20"/>
    <w:rsid w:val="00051FD3"/>
    <w:rsid w:val="00052387"/>
    <w:rsid w:val="000528C3"/>
    <w:rsid w:val="00053111"/>
    <w:rsid w:val="00053221"/>
    <w:rsid w:val="00053B94"/>
    <w:rsid w:val="00053E3E"/>
    <w:rsid w:val="00053EA8"/>
    <w:rsid w:val="00055873"/>
    <w:rsid w:val="00055ABD"/>
    <w:rsid w:val="00056758"/>
    <w:rsid w:val="00057610"/>
    <w:rsid w:val="0005776F"/>
    <w:rsid w:val="00057C0C"/>
    <w:rsid w:val="000609CD"/>
    <w:rsid w:val="000612F9"/>
    <w:rsid w:val="00061873"/>
    <w:rsid w:val="00061D59"/>
    <w:rsid w:val="00061E54"/>
    <w:rsid w:val="00062280"/>
    <w:rsid w:val="000626DA"/>
    <w:rsid w:val="0006290E"/>
    <w:rsid w:val="00062E70"/>
    <w:rsid w:val="00063F31"/>
    <w:rsid w:val="00064027"/>
    <w:rsid w:val="0006461A"/>
    <w:rsid w:val="0006465A"/>
    <w:rsid w:val="000647A6"/>
    <w:rsid w:val="0006772F"/>
    <w:rsid w:val="000701BE"/>
    <w:rsid w:val="00071138"/>
    <w:rsid w:val="00071A33"/>
    <w:rsid w:val="00071DDF"/>
    <w:rsid w:val="000722E5"/>
    <w:rsid w:val="00072A1C"/>
    <w:rsid w:val="00073502"/>
    <w:rsid w:val="00074AE1"/>
    <w:rsid w:val="00074E7F"/>
    <w:rsid w:val="00075330"/>
    <w:rsid w:val="000754F7"/>
    <w:rsid w:val="0007626E"/>
    <w:rsid w:val="00077BC7"/>
    <w:rsid w:val="00080631"/>
    <w:rsid w:val="000818AE"/>
    <w:rsid w:val="00082076"/>
    <w:rsid w:val="0008260C"/>
    <w:rsid w:val="00082E92"/>
    <w:rsid w:val="000842A2"/>
    <w:rsid w:val="00084A18"/>
    <w:rsid w:val="00084AF8"/>
    <w:rsid w:val="00084BAE"/>
    <w:rsid w:val="00084C00"/>
    <w:rsid w:val="00084E5D"/>
    <w:rsid w:val="00084F65"/>
    <w:rsid w:val="00085C17"/>
    <w:rsid w:val="00087576"/>
    <w:rsid w:val="000900DD"/>
    <w:rsid w:val="00090ED8"/>
    <w:rsid w:val="000923C4"/>
    <w:rsid w:val="0009379D"/>
    <w:rsid w:val="00093C47"/>
    <w:rsid w:val="0009403E"/>
    <w:rsid w:val="000942CC"/>
    <w:rsid w:val="00094AC8"/>
    <w:rsid w:val="00094E21"/>
    <w:rsid w:val="00095C37"/>
    <w:rsid w:val="00095CCD"/>
    <w:rsid w:val="00095E09"/>
    <w:rsid w:val="00096285"/>
    <w:rsid w:val="0009675F"/>
    <w:rsid w:val="00096CCC"/>
    <w:rsid w:val="0009766C"/>
    <w:rsid w:val="00097818"/>
    <w:rsid w:val="000A0005"/>
    <w:rsid w:val="000A04BD"/>
    <w:rsid w:val="000A0DCD"/>
    <w:rsid w:val="000A1362"/>
    <w:rsid w:val="000A19C4"/>
    <w:rsid w:val="000A3063"/>
    <w:rsid w:val="000A3549"/>
    <w:rsid w:val="000A4C39"/>
    <w:rsid w:val="000A56CC"/>
    <w:rsid w:val="000A64AA"/>
    <w:rsid w:val="000A64C5"/>
    <w:rsid w:val="000A65FA"/>
    <w:rsid w:val="000A6D2F"/>
    <w:rsid w:val="000A73B9"/>
    <w:rsid w:val="000A7648"/>
    <w:rsid w:val="000B00B7"/>
    <w:rsid w:val="000B0147"/>
    <w:rsid w:val="000B1518"/>
    <w:rsid w:val="000B16EB"/>
    <w:rsid w:val="000B18B5"/>
    <w:rsid w:val="000B1969"/>
    <w:rsid w:val="000B1EF2"/>
    <w:rsid w:val="000B24A7"/>
    <w:rsid w:val="000B2860"/>
    <w:rsid w:val="000B2E4E"/>
    <w:rsid w:val="000B48C2"/>
    <w:rsid w:val="000B4C4D"/>
    <w:rsid w:val="000B55D3"/>
    <w:rsid w:val="000B5BE6"/>
    <w:rsid w:val="000B5F29"/>
    <w:rsid w:val="000B6C97"/>
    <w:rsid w:val="000B75DD"/>
    <w:rsid w:val="000C000F"/>
    <w:rsid w:val="000C015C"/>
    <w:rsid w:val="000C01F5"/>
    <w:rsid w:val="000C0C11"/>
    <w:rsid w:val="000C12C2"/>
    <w:rsid w:val="000C1ED2"/>
    <w:rsid w:val="000C2567"/>
    <w:rsid w:val="000C2955"/>
    <w:rsid w:val="000C2D41"/>
    <w:rsid w:val="000C36A0"/>
    <w:rsid w:val="000C455A"/>
    <w:rsid w:val="000C5271"/>
    <w:rsid w:val="000C54E6"/>
    <w:rsid w:val="000C5ACA"/>
    <w:rsid w:val="000C614B"/>
    <w:rsid w:val="000C6C36"/>
    <w:rsid w:val="000C7581"/>
    <w:rsid w:val="000C7B8B"/>
    <w:rsid w:val="000C7FDD"/>
    <w:rsid w:val="000D01A3"/>
    <w:rsid w:val="000D0764"/>
    <w:rsid w:val="000D1ABF"/>
    <w:rsid w:val="000D1BB9"/>
    <w:rsid w:val="000D3559"/>
    <w:rsid w:val="000D4173"/>
    <w:rsid w:val="000D41AB"/>
    <w:rsid w:val="000D48A6"/>
    <w:rsid w:val="000D4E17"/>
    <w:rsid w:val="000D4EA7"/>
    <w:rsid w:val="000D586E"/>
    <w:rsid w:val="000D6FA0"/>
    <w:rsid w:val="000D7026"/>
    <w:rsid w:val="000D7268"/>
    <w:rsid w:val="000D7669"/>
    <w:rsid w:val="000D7AAB"/>
    <w:rsid w:val="000E031F"/>
    <w:rsid w:val="000E0A35"/>
    <w:rsid w:val="000E100D"/>
    <w:rsid w:val="000E1F22"/>
    <w:rsid w:val="000E293F"/>
    <w:rsid w:val="000E2E49"/>
    <w:rsid w:val="000E3454"/>
    <w:rsid w:val="000E35EC"/>
    <w:rsid w:val="000E4FBF"/>
    <w:rsid w:val="000E589B"/>
    <w:rsid w:val="000E5F01"/>
    <w:rsid w:val="000E67A3"/>
    <w:rsid w:val="000E706E"/>
    <w:rsid w:val="000E757A"/>
    <w:rsid w:val="000E7FA6"/>
    <w:rsid w:val="000F16B8"/>
    <w:rsid w:val="000F1764"/>
    <w:rsid w:val="000F1994"/>
    <w:rsid w:val="000F295F"/>
    <w:rsid w:val="000F396A"/>
    <w:rsid w:val="000F3D2F"/>
    <w:rsid w:val="000F3EAD"/>
    <w:rsid w:val="000F496C"/>
    <w:rsid w:val="000F4F22"/>
    <w:rsid w:val="000F69E0"/>
    <w:rsid w:val="000F79A2"/>
    <w:rsid w:val="00100B88"/>
    <w:rsid w:val="00101311"/>
    <w:rsid w:val="00101460"/>
    <w:rsid w:val="00101693"/>
    <w:rsid w:val="00101D54"/>
    <w:rsid w:val="00102A21"/>
    <w:rsid w:val="00103669"/>
    <w:rsid w:val="00104457"/>
    <w:rsid w:val="0010473C"/>
    <w:rsid w:val="001055C5"/>
    <w:rsid w:val="00105B1F"/>
    <w:rsid w:val="00105FA3"/>
    <w:rsid w:val="00106D32"/>
    <w:rsid w:val="00107F0A"/>
    <w:rsid w:val="00110FB1"/>
    <w:rsid w:val="0011132F"/>
    <w:rsid w:val="00111341"/>
    <w:rsid w:val="00111404"/>
    <w:rsid w:val="001122C4"/>
    <w:rsid w:val="001130A6"/>
    <w:rsid w:val="001135C6"/>
    <w:rsid w:val="001153FD"/>
    <w:rsid w:val="001165F6"/>
    <w:rsid w:val="00116943"/>
    <w:rsid w:val="00117816"/>
    <w:rsid w:val="00117BFC"/>
    <w:rsid w:val="0012001F"/>
    <w:rsid w:val="00120980"/>
    <w:rsid w:val="00120A5C"/>
    <w:rsid w:val="00121149"/>
    <w:rsid w:val="001221EF"/>
    <w:rsid w:val="0012268E"/>
    <w:rsid w:val="001240D0"/>
    <w:rsid w:val="00125075"/>
    <w:rsid w:val="00125325"/>
    <w:rsid w:val="00125BAB"/>
    <w:rsid w:val="00125CC6"/>
    <w:rsid w:val="00125E2A"/>
    <w:rsid w:val="00126751"/>
    <w:rsid w:val="001270BA"/>
    <w:rsid w:val="001272BE"/>
    <w:rsid w:val="0013046D"/>
    <w:rsid w:val="00131C84"/>
    <w:rsid w:val="00131E46"/>
    <w:rsid w:val="001325A0"/>
    <w:rsid w:val="00132660"/>
    <w:rsid w:val="001339AC"/>
    <w:rsid w:val="0013441E"/>
    <w:rsid w:val="001350DD"/>
    <w:rsid w:val="001350F1"/>
    <w:rsid w:val="00135CAE"/>
    <w:rsid w:val="001360D3"/>
    <w:rsid w:val="0013612F"/>
    <w:rsid w:val="001363EF"/>
    <w:rsid w:val="001371E5"/>
    <w:rsid w:val="00137497"/>
    <w:rsid w:val="00137751"/>
    <w:rsid w:val="00137F98"/>
    <w:rsid w:val="00140AA0"/>
    <w:rsid w:val="00140B04"/>
    <w:rsid w:val="00140C6B"/>
    <w:rsid w:val="00141642"/>
    <w:rsid w:val="00141B35"/>
    <w:rsid w:val="00141E32"/>
    <w:rsid w:val="0014212D"/>
    <w:rsid w:val="00142238"/>
    <w:rsid w:val="001423BB"/>
    <w:rsid w:val="00143688"/>
    <w:rsid w:val="001448B5"/>
    <w:rsid w:val="00144F6A"/>
    <w:rsid w:val="0014504D"/>
    <w:rsid w:val="0014522E"/>
    <w:rsid w:val="001453EF"/>
    <w:rsid w:val="00145470"/>
    <w:rsid w:val="00146736"/>
    <w:rsid w:val="00146FC0"/>
    <w:rsid w:val="001471B9"/>
    <w:rsid w:val="0014735E"/>
    <w:rsid w:val="0014784F"/>
    <w:rsid w:val="00147916"/>
    <w:rsid w:val="00147A32"/>
    <w:rsid w:val="00150160"/>
    <w:rsid w:val="00152125"/>
    <w:rsid w:val="001525A6"/>
    <w:rsid w:val="00152D86"/>
    <w:rsid w:val="00152DA3"/>
    <w:rsid w:val="00153B3C"/>
    <w:rsid w:val="001542B2"/>
    <w:rsid w:val="00154A63"/>
    <w:rsid w:val="00155982"/>
    <w:rsid w:val="00155BB8"/>
    <w:rsid w:val="00155DCB"/>
    <w:rsid w:val="0015701F"/>
    <w:rsid w:val="00160090"/>
    <w:rsid w:val="00160D8F"/>
    <w:rsid w:val="00161019"/>
    <w:rsid w:val="00161140"/>
    <w:rsid w:val="0016122F"/>
    <w:rsid w:val="00161C15"/>
    <w:rsid w:val="00163A48"/>
    <w:rsid w:val="0016430D"/>
    <w:rsid w:val="00164A86"/>
    <w:rsid w:val="0016588E"/>
    <w:rsid w:val="00165C76"/>
    <w:rsid w:val="001661DC"/>
    <w:rsid w:val="00166609"/>
    <w:rsid w:val="0017052C"/>
    <w:rsid w:val="00170C28"/>
    <w:rsid w:val="001712AA"/>
    <w:rsid w:val="001717B4"/>
    <w:rsid w:val="0017181A"/>
    <w:rsid w:val="00171B57"/>
    <w:rsid w:val="00172336"/>
    <w:rsid w:val="00172342"/>
    <w:rsid w:val="001726CD"/>
    <w:rsid w:val="001727F0"/>
    <w:rsid w:val="0017311C"/>
    <w:rsid w:val="00173D87"/>
    <w:rsid w:val="001742E0"/>
    <w:rsid w:val="00174308"/>
    <w:rsid w:val="00174312"/>
    <w:rsid w:val="00176483"/>
    <w:rsid w:val="00176BEE"/>
    <w:rsid w:val="00177579"/>
    <w:rsid w:val="001776F4"/>
    <w:rsid w:val="001776FB"/>
    <w:rsid w:val="00177D50"/>
    <w:rsid w:val="00180656"/>
    <w:rsid w:val="001817BD"/>
    <w:rsid w:val="00181DF5"/>
    <w:rsid w:val="00182B43"/>
    <w:rsid w:val="00182FDF"/>
    <w:rsid w:val="00184E0E"/>
    <w:rsid w:val="001851CA"/>
    <w:rsid w:val="00185868"/>
    <w:rsid w:val="0018640A"/>
    <w:rsid w:val="00187DDE"/>
    <w:rsid w:val="00187E5E"/>
    <w:rsid w:val="00190C4F"/>
    <w:rsid w:val="001919B4"/>
    <w:rsid w:val="00191CA1"/>
    <w:rsid w:val="00192659"/>
    <w:rsid w:val="00192E1E"/>
    <w:rsid w:val="00192F09"/>
    <w:rsid w:val="00193233"/>
    <w:rsid w:val="00193438"/>
    <w:rsid w:val="001938A1"/>
    <w:rsid w:val="001938DF"/>
    <w:rsid w:val="00194B20"/>
    <w:rsid w:val="00195776"/>
    <w:rsid w:val="00196022"/>
    <w:rsid w:val="001972A9"/>
    <w:rsid w:val="001976B0"/>
    <w:rsid w:val="001A0400"/>
    <w:rsid w:val="001A0467"/>
    <w:rsid w:val="001A11ED"/>
    <w:rsid w:val="001A129C"/>
    <w:rsid w:val="001A1E97"/>
    <w:rsid w:val="001A20D5"/>
    <w:rsid w:val="001A20F2"/>
    <w:rsid w:val="001A2372"/>
    <w:rsid w:val="001A2650"/>
    <w:rsid w:val="001A3AC7"/>
    <w:rsid w:val="001A41A9"/>
    <w:rsid w:val="001A55FB"/>
    <w:rsid w:val="001A573B"/>
    <w:rsid w:val="001A73FB"/>
    <w:rsid w:val="001A7415"/>
    <w:rsid w:val="001A7AB6"/>
    <w:rsid w:val="001A7C33"/>
    <w:rsid w:val="001A7F3D"/>
    <w:rsid w:val="001B0CC3"/>
    <w:rsid w:val="001B1481"/>
    <w:rsid w:val="001B18E5"/>
    <w:rsid w:val="001B1EC4"/>
    <w:rsid w:val="001B31B2"/>
    <w:rsid w:val="001B436B"/>
    <w:rsid w:val="001B4947"/>
    <w:rsid w:val="001B5E0B"/>
    <w:rsid w:val="001B66D3"/>
    <w:rsid w:val="001B6932"/>
    <w:rsid w:val="001B7194"/>
    <w:rsid w:val="001B71C0"/>
    <w:rsid w:val="001C0B25"/>
    <w:rsid w:val="001C145E"/>
    <w:rsid w:val="001C1A4F"/>
    <w:rsid w:val="001C1DDC"/>
    <w:rsid w:val="001C1E44"/>
    <w:rsid w:val="001C1EC3"/>
    <w:rsid w:val="001C2F69"/>
    <w:rsid w:val="001C339A"/>
    <w:rsid w:val="001C4516"/>
    <w:rsid w:val="001C4CC9"/>
    <w:rsid w:val="001C55A6"/>
    <w:rsid w:val="001C5CB0"/>
    <w:rsid w:val="001C615B"/>
    <w:rsid w:val="001C6164"/>
    <w:rsid w:val="001C6614"/>
    <w:rsid w:val="001C736B"/>
    <w:rsid w:val="001D10CC"/>
    <w:rsid w:val="001D3BA9"/>
    <w:rsid w:val="001D45B3"/>
    <w:rsid w:val="001D4E3D"/>
    <w:rsid w:val="001D541D"/>
    <w:rsid w:val="001D61DF"/>
    <w:rsid w:val="001D64C7"/>
    <w:rsid w:val="001D671A"/>
    <w:rsid w:val="001D694F"/>
    <w:rsid w:val="001D6F6E"/>
    <w:rsid w:val="001D72FE"/>
    <w:rsid w:val="001D742E"/>
    <w:rsid w:val="001E09A2"/>
    <w:rsid w:val="001E14D1"/>
    <w:rsid w:val="001E160F"/>
    <w:rsid w:val="001E3317"/>
    <w:rsid w:val="001E3546"/>
    <w:rsid w:val="001E4C76"/>
    <w:rsid w:val="001E4FCA"/>
    <w:rsid w:val="001E5831"/>
    <w:rsid w:val="001E621F"/>
    <w:rsid w:val="001E63A6"/>
    <w:rsid w:val="001E6851"/>
    <w:rsid w:val="001F0056"/>
    <w:rsid w:val="001F1996"/>
    <w:rsid w:val="001F1D3C"/>
    <w:rsid w:val="001F218E"/>
    <w:rsid w:val="001F3684"/>
    <w:rsid w:val="001F5196"/>
    <w:rsid w:val="001F51C9"/>
    <w:rsid w:val="001F56CB"/>
    <w:rsid w:val="001F60BB"/>
    <w:rsid w:val="001F6A66"/>
    <w:rsid w:val="00200074"/>
    <w:rsid w:val="0020032A"/>
    <w:rsid w:val="002003B5"/>
    <w:rsid w:val="00200500"/>
    <w:rsid w:val="00200BD0"/>
    <w:rsid w:val="00200FAD"/>
    <w:rsid w:val="002013F6"/>
    <w:rsid w:val="00201963"/>
    <w:rsid w:val="00201D74"/>
    <w:rsid w:val="00202228"/>
    <w:rsid w:val="00202ACD"/>
    <w:rsid w:val="00203CAD"/>
    <w:rsid w:val="00203CAF"/>
    <w:rsid w:val="00204E6B"/>
    <w:rsid w:val="002050ED"/>
    <w:rsid w:val="002069AE"/>
    <w:rsid w:val="002073E0"/>
    <w:rsid w:val="002074CD"/>
    <w:rsid w:val="00207845"/>
    <w:rsid w:val="002100CB"/>
    <w:rsid w:val="00210724"/>
    <w:rsid w:val="00210727"/>
    <w:rsid w:val="0021078D"/>
    <w:rsid w:val="002108CF"/>
    <w:rsid w:val="0021195D"/>
    <w:rsid w:val="00211C38"/>
    <w:rsid w:val="00212504"/>
    <w:rsid w:val="0021295B"/>
    <w:rsid w:val="00212FF9"/>
    <w:rsid w:val="002141A7"/>
    <w:rsid w:val="002144C8"/>
    <w:rsid w:val="002158E7"/>
    <w:rsid w:val="0021642E"/>
    <w:rsid w:val="0021650C"/>
    <w:rsid w:val="00216835"/>
    <w:rsid w:val="0021712C"/>
    <w:rsid w:val="002179B1"/>
    <w:rsid w:val="00217E6F"/>
    <w:rsid w:val="00220E30"/>
    <w:rsid w:val="00221783"/>
    <w:rsid w:val="00221CE9"/>
    <w:rsid w:val="00224DF8"/>
    <w:rsid w:val="0022501C"/>
    <w:rsid w:val="00225D1A"/>
    <w:rsid w:val="002260B8"/>
    <w:rsid w:val="00230763"/>
    <w:rsid w:val="0023085B"/>
    <w:rsid w:val="00230EB2"/>
    <w:rsid w:val="00231383"/>
    <w:rsid w:val="00232E8E"/>
    <w:rsid w:val="002335B2"/>
    <w:rsid w:val="002336D1"/>
    <w:rsid w:val="0023371E"/>
    <w:rsid w:val="00233852"/>
    <w:rsid w:val="00234B38"/>
    <w:rsid w:val="0023548D"/>
    <w:rsid w:val="00235789"/>
    <w:rsid w:val="002361AA"/>
    <w:rsid w:val="002364EA"/>
    <w:rsid w:val="00236981"/>
    <w:rsid w:val="002369D7"/>
    <w:rsid w:val="00236BE2"/>
    <w:rsid w:val="002370AF"/>
    <w:rsid w:val="00237D33"/>
    <w:rsid w:val="00240192"/>
    <w:rsid w:val="0024057C"/>
    <w:rsid w:val="0024098B"/>
    <w:rsid w:val="00240F33"/>
    <w:rsid w:val="00242531"/>
    <w:rsid w:val="0024331D"/>
    <w:rsid w:val="00243C57"/>
    <w:rsid w:val="00243D49"/>
    <w:rsid w:val="002441AD"/>
    <w:rsid w:val="00244BBB"/>
    <w:rsid w:val="0024585B"/>
    <w:rsid w:val="00245C50"/>
    <w:rsid w:val="002461AA"/>
    <w:rsid w:val="00246745"/>
    <w:rsid w:val="002514FE"/>
    <w:rsid w:val="00253C4A"/>
    <w:rsid w:val="002543A0"/>
    <w:rsid w:val="002549AA"/>
    <w:rsid w:val="00254BAD"/>
    <w:rsid w:val="00254E4D"/>
    <w:rsid w:val="002556C2"/>
    <w:rsid w:val="00255F0F"/>
    <w:rsid w:val="00256221"/>
    <w:rsid w:val="00257A0D"/>
    <w:rsid w:val="00257D9E"/>
    <w:rsid w:val="00260068"/>
    <w:rsid w:val="00260881"/>
    <w:rsid w:val="0026090C"/>
    <w:rsid w:val="00260EB0"/>
    <w:rsid w:val="00263F00"/>
    <w:rsid w:val="00265F75"/>
    <w:rsid w:val="00266C21"/>
    <w:rsid w:val="00271C4F"/>
    <w:rsid w:val="00274072"/>
    <w:rsid w:val="002740C3"/>
    <w:rsid w:val="00274D2B"/>
    <w:rsid w:val="002762AA"/>
    <w:rsid w:val="00276C8C"/>
    <w:rsid w:val="0027707D"/>
    <w:rsid w:val="002777E8"/>
    <w:rsid w:val="00277EF3"/>
    <w:rsid w:val="00280441"/>
    <w:rsid w:val="002807A9"/>
    <w:rsid w:val="00280B1B"/>
    <w:rsid w:val="00280E0F"/>
    <w:rsid w:val="002819A4"/>
    <w:rsid w:val="00281D3B"/>
    <w:rsid w:val="00281D86"/>
    <w:rsid w:val="00281DDB"/>
    <w:rsid w:val="0028262E"/>
    <w:rsid w:val="00282993"/>
    <w:rsid w:val="00283010"/>
    <w:rsid w:val="00283078"/>
    <w:rsid w:val="0028343D"/>
    <w:rsid w:val="0028486A"/>
    <w:rsid w:val="00285AEA"/>
    <w:rsid w:val="00285D62"/>
    <w:rsid w:val="00287825"/>
    <w:rsid w:val="00290E89"/>
    <w:rsid w:val="00291A97"/>
    <w:rsid w:val="00291F8B"/>
    <w:rsid w:val="00292439"/>
    <w:rsid w:val="00292DE3"/>
    <w:rsid w:val="0029306F"/>
    <w:rsid w:val="00293DA6"/>
    <w:rsid w:val="002944EF"/>
    <w:rsid w:val="002947BE"/>
    <w:rsid w:val="00294880"/>
    <w:rsid w:val="0029571D"/>
    <w:rsid w:val="00295A23"/>
    <w:rsid w:val="00296649"/>
    <w:rsid w:val="00296F2A"/>
    <w:rsid w:val="002A016D"/>
    <w:rsid w:val="002A0AAF"/>
    <w:rsid w:val="002A10C9"/>
    <w:rsid w:val="002A126E"/>
    <w:rsid w:val="002A14C2"/>
    <w:rsid w:val="002A190F"/>
    <w:rsid w:val="002A1A40"/>
    <w:rsid w:val="002A2F5C"/>
    <w:rsid w:val="002A424D"/>
    <w:rsid w:val="002A4951"/>
    <w:rsid w:val="002A4B22"/>
    <w:rsid w:val="002A4BD4"/>
    <w:rsid w:val="002A4EDA"/>
    <w:rsid w:val="002A68D6"/>
    <w:rsid w:val="002A6D5F"/>
    <w:rsid w:val="002A72CB"/>
    <w:rsid w:val="002A76BD"/>
    <w:rsid w:val="002A7866"/>
    <w:rsid w:val="002B039E"/>
    <w:rsid w:val="002B0F0F"/>
    <w:rsid w:val="002B1ADB"/>
    <w:rsid w:val="002B1DF5"/>
    <w:rsid w:val="002B292D"/>
    <w:rsid w:val="002B2EE7"/>
    <w:rsid w:val="002B33B9"/>
    <w:rsid w:val="002B3F91"/>
    <w:rsid w:val="002B4117"/>
    <w:rsid w:val="002B494B"/>
    <w:rsid w:val="002B4EB9"/>
    <w:rsid w:val="002B50AE"/>
    <w:rsid w:val="002B58C8"/>
    <w:rsid w:val="002B5A56"/>
    <w:rsid w:val="002B5AF6"/>
    <w:rsid w:val="002B607E"/>
    <w:rsid w:val="002B6D53"/>
    <w:rsid w:val="002C052C"/>
    <w:rsid w:val="002C0A0A"/>
    <w:rsid w:val="002C0CA4"/>
    <w:rsid w:val="002C0E0C"/>
    <w:rsid w:val="002C129B"/>
    <w:rsid w:val="002C1EE1"/>
    <w:rsid w:val="002C241D"/>
    <w:rsid w:val="002C2924"/>
    <w:rsid w:val="002C2C4A"/>
    <w:rsid w:val="002C4045"/>
    <w:rsid w:val="002C463B"/>
    <w:rsid w:val="002C6194"/>
    <w:rsid w:val="002C69F8"/>
    <w:rsid w:val="002D23E7"/>
    <w:rsid w:val="002D2A5F"/>
    <w:rsid w:val="002D5353"/>
    <w:rsid w:val="002D5386"/>
    <w:rsid w:val="002D602E"/>
    <w:rsid w:val="002D627F"/>
    <w:rsid w:val="002D64C9"/>
    <w:rsid w:val="002D6C11"/>
    <w:rsid w:val="002D78C5"/>
    <w:rsid w:val="002D7AB1"/>
    <w:rsid w:val="002E007F"/>
    <w:rsid w:val="002E04AD"/>
    <w:rsid w:val="002E0945"/>
    <w:rsid w:val="002E1940"/>
    <w:rsid w:val="002E25AB"/>
    <w:rsid w:val="002E2751"/>
    <w:rsid w:val="002E3977"/>
    <w:rsid w:val="002E4829"/>
    <w:rsid w:val="002E4CDE"/>
    <w:rsid w:val="002E4EFB"/>
    <w:rsid w:val="002E533A"/>
    <w:rsid w:val="002E600D"/>
    <w:rsid w:val="002E6772"/>
    <w:rsid w:val="002E77A6"/>
    <w:rsid w:val="002F07B6"/>
    <w:rsid w:val="002F11FF"/>
    <w:rsid w:val="002F147C"/>
    <w:rsid w:val="002F1787"/>
    <w:rsid w:val="002F1D57"/>
    <w:rsid w:val="002F21C5"/>
    <w:rsid w:val="002F3594"/>
    <w:rsid w:val="002F672F"/>
    <w:rsid w:val="002F7482"/>
    <w:rsid w:val="002F7A41"/>
    <w:rsid w:val="002F7AD8"/>
    <w:rsid w:val="003001FB"/>
    <w:rsid w:val="00300385"/>
    <w:rsid w:val="00300689"/>
    <w:rsid w:val="0030089E"/>
    <w:rsid w:val="00300C1C"/>
    <w:rsid w:val="0030169D"/>
    <w:rsid w:val="0030307F"/>
    <w:rsid w:val="00303331"/>
    <w:rsid w:val="00303846"/>
    <w:rsid w:val="00303956"/>
    <w:rsid w:val="00303CCD"/>
    <w:rsid w:val="00304853"/>
    <w:rsid w:val="003049B6"/>
    <w:rsid w:val="00305318"/>
    <w:rsid w:val="00305A99"/>
    <w:rsid w:val="00305D22"/>
    <w:rsid w:val="00306490"/>
    <w:rsid w:val="00306938"/>
    <w:rsid w:val="003069F9"/>
    <w:rsid w:val="00307C45"/>
    <w:rsid w:val="00307F82"/>
    <w:rsid w:val="003108F4"/>
    <w:rsid w:val="003109FD"/>
    <w:rsid w:val="00310A1E"/>
    <w:rsid w:val="00310C6D"/>
    <w:rsid w:val="00311A06"/>
    <w:rsid w:val="00312228"/>
    <w:rsid w:val="003129D7"/>
    <w:rsid w:val="00312F8B"/>
    <w:rsid w:val="00313265"/>
    <w:rsid w:val="0031373D"/>
    <w:rsid w:val="003138C6"/>
    <w:rsid w:val="00313F1E"/>
    <w:rsid w:val="00314274"/>
    <w:rsid w:val="00314CA8"/>
    <w:rsid w:val="003150FE"/>
    <w:rsid w:val="00315916"/>
    <w:rsid w:val="00315CB7"/>
    <w:rsid w:val="003166D0"/>
    <w:rsid w:val="003177B1"/>
    <w:rsid w:val="00321962"/>
    <w:rsid w:val="00321A6B"/>
    <w:rsid w:val="00321F09"/>
    <w:rsid w:val="00322C58"/>
    <w:rsid w:val="00322FB8"/>
    <w:rsid w:val="003234B8"/>
    <w:rsid w:val="00323A1C"/>
    <w:rsid w:val="0032457B"/>
    <w:rsid w:val="003261AC"/>
    <w:rsid w:val="003277BA"/>
    <w:rsid w:val="0032791D"/>
    <w:rsid w:val="003279B8"/>
    <w:rsid w:val="0033036E"/>
    <w:rsid w:val="0033057A"/>
    <w:rsid w:val="00331288"/>
    <w:rsid w:val="003313AA"/>
    <w:rsid w:val="00332A4F"/>
    <w:rsid w:val="00333386"/>
    <w:rsid w:val="00333703"/>
    <w:rsid w:val="003351B1"/>
    <w:rsid w:val="003368AF"/>
    <w:rsid w:val="003406AC"/>
    <w:rsid w:val="00340786"/>
    <w:rsid w:val="00340BBA"/>
    <w:rsid w:val="003415D8"/>
    <w:rsid w:val="00342C32"/>
    <w:rsid w:val="0034379F"/>
    <w:rsid w:val="003442DD"/>
    <w:rsid w:val="00344486"/>
    <w:rsid w:val="003446B4"/>
    <w:rsid w:val="00344E4B"/>
    <w:rsid w:val="003458D6"/>
    <w:rsid w:val="00345CE4"/>
    <w:rsid w:val="00345D38"/>
    <w:rsid w:val="00346556"/>
    <w:rsid w:val="00346AA6"/>
    <w:rsid w:val="003472BB"/>
    <w:rsid w:val="00350BC6"/>
    <w:rsid w:val="00350C8A"/>
    <w:rsid w:val="00353544"/>
    <w:rsid w:val="00353F1B"/>
    <w:rsid w:val="00354634"/>
    <w:rsid w:val="00354C98"/>
    <w:rsid w:val="00356231"/>
    <w:rsid w:val="003562E7"/>
    <w:rsid w:val="003577D0"/>
    <w:rsid w:val="00357870"/>
    <w:rsid w:val="00357F04"/>
    <w:rsid w:val="00360792"/>
    <w:rsid w:val="00360B22"/>
    <w:rsid w:val="00360D57"/>
    <w:rsid w:val="003615E7"/>
    <w:rsid w:val="003629FD"/>
    <w:rsid w:val="00362C1D"/>
    <w:rsid w:val="003644F9"/>
    <w:rsid w:val="003645C7"/>
    <w:rsid w:val="00364B5C"/>
    <w:rsid w:val="00364B87"/>
    <w:rsid w:val="00364CAC"/>
    <w:rsid w:val="00366086"/>
    <w:rsid w:val="0036722E"/>
    <w:rsid w:val="003704FD"/>
    <w:rsid w:val="003708CF"/>
    <w:rsid w:val="003721DB"/>
    <w:rsid w:val="00373129"/>
    <w:rsid w:val="00373536"/>
    <w:rsid w:val="00374566"/>
    <w:rsid w:val="00374CA0"/>
    <w:rsid w:val="003755E8"/>
    <w:rsid w:val="003759D7"/>
    <w:rsid w:val="00375B58"/>
    <w:rsid w:val="00375D1B"/>
    <w:rsid w:val="00376068"/>
    <w:rsid w:val="003760DC"/>
    <w:rsid w:val="0037619D"/>
    <w:rsid w:val="003761BC"/>
    <w:rsid w:val="00376A83"/>
    <w:rsid w:val="00376AF2"/>
    <w:rsid w:val="003773BD"/>
    <w:rsid w:val="00377804"/>
    <w:rsid w:val="003779FE"/>
    <w:rsid w:val="00377EA8"/>
    <w:rsid w:val="0038170A"/>
    <w:rsid w:val="00381C76"/>
    <w:rsid w:val="003828F6"/>
    <w:rsid w:val="003830F6"/>
    <w:rsid w:val="003831BF"/>
    <w:rsid w:val="00383CF2"/>
    <w:rsid w:val="00383E05"/>
    <w:rsid w:val="00386661"/>
    <w:rsid w:val="00387546"/>
    <w:rsid w:val="003878DF"/>
    <w:rsid w:val="00391A49"/>
    <w:rsid w:val="0039246A"/>
    <w:rsid w:val="003925E0"/>
    <w:rsid w:val="003926CE"/>
    <w:rsid w:val="003929AF"/>
    <w:rsid w:val="003938AD"/>
    <w:rsid w:val="003941A0"/>
    <w:rsid w:val="003946A4"/>
    <w:rsid w:val="00394734"/>
    <w:rsid w:val="00394B32"/>
    <w:rsid w:val="003966D2"/>
    <w:rsid w:val="00397914"/>
    <w:rsid w:val="003A1E5E"/>
    <w:rsid w:val="003A251C"/>
    <w:rsid w:val="003A2894"/>
    <w:rsid w:val="003A2B0D"/>
    <w:rsid w:val="003A3B5F"/>
    <w:rsid w:val="003A3CB1"/>
    <w:rsid w:val="003A3FD9"/>
    <w:rsid w:val="003A45D4"/>
    <w:rsid w:val="003A4A61"/>
    <w:rsid w:val="003A677C"/>
    <w:rsid w:val="003A6A9B"/>
    <w:rsid w:val="003A7A57"/>
    <w:rsid w:val="003B1D56"/>
    <w:rsid w:val="003B2194"/>
    <w:rsid w:val="003B220D"/>
    <w:rsid w:val="003B22CE"/>
    <w:rsid w:val="003B260A"/>
    <w:rsid w:val="003B27E5"/>
    <w:rsid w:val="003B2805"/>
    <w:rsid w:val="003B2E6C"/>
    <w:rsid w:val="003B307A"/>
    <w:rsid w:val="003B33E2"/>
    <w:rsid w:val="003B422B"/>
    <w:rsid w:val="003B4419"/>
    <w:rsid w:val="003B50C3"/>
    <w:rsid w:val="003B5F93"/>
    <w:rsid w:val="003B64D9"/>
    <w:rsid w:val="003B656A"/>
    <w:rsid w:val="003B6687"/>
    <w:rsid w:val="003B6925"/>
    <w:rsid w:val="003B7A9C"/>
    <w:rsid w:val="003B7D35"/>
    <w:rsid w:val="003C1560"/>
    <w:rsid w:val="003C2630"/>
    <w:rsid w:val="003C2751"/>
    <w:rsid w:val="003C2833"/>
    <w:rsid w:val="003C5E2C"/>
    <w:rsid w:val="003C5EE8"/>
    <w:rsid w:val="003C65DB"/>
    <w:rsid w:val="003C663E"/>
    <w:rsid w:val="003C7288"/>
    <w:rsid w:val="003C7569"/>
    <w:rsid w:val="003C7F29"/>
    <w:rsid w:val="003D0290"/>
    <w:rsid w:val="003D0750"/>
    <w:rsid w:val="003D07AE"/>
    <w:rsid w:val="003D0DF3"/>
    <w:rsid w:val="003D0F4C"/>
    <w:rsid w:val="003D10DD"/>
    <w:rsid w:val="003D16FA"/>
    <w:rsid w:val="003D1744"/>
    <w:rsid w:val="003D280D"/>
    <w:rsid w:val="003D2C04"/>
    <w:rsid w:val="003D35F1"/>
    <w:rsid w:val="003D370E"/>
    <w:rsid w:val="003D39B0"/>
    <w:rsid w:val="003D3DDD"/>
    <w:rsid w:val="003D5BB3"/>
    <w:rsid w:val="003D60F5"/>
    <w:rsid w:val="003D6829"/>
    <w:rsid w:val="003D6AC9"/>
    <w:rsid w:val="003D7CF0"/>
    <w:rsid w:val="003D7EBF"/>
    <w:rsid w:val="003E00E2"/>
    <w:rsid w:val="003E0966"/>
    <w:rsid w:val="003E1430"/>
    <w:rsid w:val="003E22BF"/>
    <w:rsid w:val="003E263D"/>
    <w:rsid w:val="003E2F04"/>
    <w:rsid w:val="003E4381"/>
    <w:rsid w:val="003E4803"/>
    <w:rsid w:val="003E6439"/>
    <w:rsid w:val="003E69A4"/>
    <w:rsid w:val="003E6DB4"/>
    <w:rsid w:val="003E7274"/>
    <w:rsid w:val="003E79A7"/>
    <w:rsid w:val="003F0108"/>
    <w:rsid w:val="003F0156"/>
    <w:rsid w:val="003F0F23"/>
    <w:rsid w:val="003F1310"/>
    <w:rsid w:val="003F1AC8"/>
    <w:rsid w:val="003F294C"/>
    <w:rsid w:val="003F3403"/>
    <w:rsid w:val="003F4414"/>
    <w:rsid w:val="003F4811"/>
    <w:rsid w:val="003F53EB"/>
    <w:rsid w:val="003F5E97"/>
    <w:rsid w:val="003F673D"/>
    <w:rsid w:val="003F6F54"/>
    <w:rsid w:val="003F713C"/>
    <w:rsid w:val="003F724A"/>
    <w:rsid w:val="003F74FA"/>
    <w:rsid w:val="003F79C7"/>
    <w:rsid w:val="003F7AE7"/>
    <w:rsid w:val="004005CB"/>
    <w:rsid w:val="00401147"/>
    <w:rsid w:val="00401DF2"/>
    <w:rsid w:val="0040360E"/>
    <w:rsid w:val="004043DC"/>
    <w:rsid w:val="004051EB"/>
    <w:rsid w:val="00405F0D"/>
    <w:rsid w:val="0040691D"/>
    <w:rsid w:val="00410694"/>
    <w:rsid w:val="00410722"/>
    <w:rsid w:val="00411FD2"/>
    <w:rsid w:val="004123D5"/>
    <w:rsid w:val="004124CD"/>
    <w:rsid w:val="00413DC6"/>
    <w:rsid w:val="00415107"/>
    <w:rsid w:val="00415360"/>
    <w:rsid w:val="00415729"/>
    <w:rsid w:val="00415C4A"/>
    <w:rsid w:val="004166F8"/>
    <w:rsid w:val="004172F4"/>
    <w:rsid w:val="00420107"/>
    <w:rsid w:val="004201C1"/>
    <w:rsid w:val="004205AF"/>
    <w:rsid w:val="00420A64"/>
    <w:rsid w:val="004226E1"/>
    <w:rsid w:val="004227E3"/>
    <w:rsid w:val="004232FE"/>
    <w:rsid w:val="0042435C"/>
    <w:rsid w:val="00424404"/>
    <w:rsid w:val="0042463A"/>
    <w:rsid w:val="00424909"/>
    <w:rsid w:val="00424BBC"/>
    <w:rsid w:val="00424E3F"/>
    <w:rsid w:val="00426831"/>
    <w:rsid w:val="00426FFE"/>
    <w:rsid w:val="00430115"/>
    <w:rsid w:val="00430A30"/>
    <w:rsid w:val="00430DEA"/>
    <w:rsid w:val="00431B66"/>
    <w:rsid w:val="00431B82"/>
    <w:rsid w:val="00431D73"/>
    <w:rsid w:val="004322FD"/>
    <w:rsid w:val="00432783"/>
    <w:rsid w:val="004327CE"/>
    <w:rsid w:val="004327D8"/>
    <w:rsid w:val="00432EAE"/>
    <w:rsid w:val="00433251"/>
    <w:rsid w:val="004354F0"/>
    <w:rsid w:val="00435A43"/>
    <w:rsid w:val="00435E1D"/>
    <w:rsid w:val="00435FF6"/>
    <w:rsid w:val="004361DE"/>
    <w:rsid w:val="004363CF"/>
    <w:rsid w:val="00436620"/>
    <w:rsid w:val="00436FB8"/>
    <w:rsid w:val="004378C8"/>
    <w:rsid w:val="00437BB3"/>
    <w:rsid w:val="004410CB"/>
    <w:rsid w:val="004411C2"/>
    <w:rsid w:val="004417FB"/>
    <w:rsid w:val="004418BC"/>
    <w:rsid w:val="00441F93"/>
    <w:rsid w:val="004427C4"/>
    <w:rsid w:val="00444310"/>
    <w:rsid w:val="0044539B"/>
    <w:rsid w:val="0044758C"/>
    <w:rsid w:val="00447C9E"/>
    <w:rsid w:val="0045022B"/>
    <w:rsid w:val="00450767"/>
    <w:rsid w:val="00450E5B"/>
    <w:rsid w:val="00451662"/>
    <w:rsid w:val="004516A6"/>
    <w:rsid w:val="0045243C"/>
    <w:rsid w:val="004525CF"/>
    <w:rsid w:val="00452853"/>
    <w:rsid w:val="00452989"/>
    <w:rsid w:val="00452BD2"/>
    <w:rsid w:val="00453B11"/>
    <w:rsid w:val="004552CC"/>
    <w:rsid w:val="0045533F"/>
    <w:rsid w:val="00455BEE"/>
    <w:rsid w:val="0045657D"/>
    <w:rsid w:val="00456C72"/>
    <w:rsid w:val="00456D5C"/>
    <w:rsid w:val="00456D99"/>
    <w:rsid w:val="0045760B"/>
    <w:rsid w:val="004577FE"/>
    <w:rsid w:val="0045790D"/>
    <w:rsid w:val="00460206"/>
    <w:rsid w:val="00460971"/>
    <w:rsid w:val="004614A6"/>
    <w:rsid w:val="004619C2"/>
    <w:rsid w:val="00462BB5"/>
    <w:rsid w:val="00462D2D"/>
    <w:rsid w:val="00463B46"/>
    <w:rsid w:val="00464037"/>
    <w:rsid w:val="004641D3"/>
    <w:rsid w:val="004645D9"/>
    <w:rsid w:val="0046500C"/>
    <w:rsid w:val="00465783"/>
    <w:rsid w:val="00465968"/>
    <w:rsid w:val="00466F77"/>
    <w:rsid w:val="0047013C"/>
    <w:rsid w:val="00470C81"/>
    <w:rsid w:val="00471702"/>
    <w:rsid w:val="00471F11"/>
    <w:rsid w:val="004721F4"/>
    <w:rsid w:val="00473C3C"/>
    <w:rsid w:val="00473F98"/>
    <w:rsid w:val="00475703"/>
    <w:rsid w:val="00476863"/>
    <w:rsid w:val="00476C7E"/>
    <w:rsid w:val="00476D10"/>
    <w:rsid w:val="00476D61"/>
    <w:rsid w:val="00477AEA"/>
    <w:rsid w:val="00481BD5"/>
    <w:rsid w:val="004826F0"/>
    <w:rsid w:val="0048340E"/>
    <w:rsid w:val="00483CA7"/>
    <w:rsid w:val="00484560"/>
    <w:rsid w:val="004845E3"/>
    <w:rsid w:val="00486510"/>
    <w:rsid w:val="00486647"/>
    <w:rsid w:val="00486715"/>
    <w:rsid w:val="00490886"/>
    <w:rsid w:val="00491000"/>
    <w:rsid w:val="0049272A"/>
    <w:rsid w:val="004930D3"/>
    <w:rsid w:val="004932AE"/>
    <w:rsid w:val="00493A49"/>
    <w:rsid w:val="00494D37"/>
    <w:rsid w:val="0049543B"/>
    <w:rsid w:val="00495918"/>
    <w:rsid w:val="00495C1A"/>
    <w:rsid w:val="00495CE2"/>
    <w:rsid w:val="0049607B"/>
    <w:rsid w:val="0049742C"/>
    <w:rsid w:val="004A0A5D"/>
    <w:rsid w:val="004A0C7A"/>
    <w:rsid w:val="004A0C86"/>
    <w:rsid w:val="004A27E9"/>
    <w:rsid w:val="004A34DD"/>
    <w:rsid w:val="004A3A3A"/>
    <w:rsid w:val="004A4019"/>
    <w:rsid w:val="004A4C9F"/>
    <w:rsid w:val="004A52FF"/>
    <w:rsid w:val="004A5FF5"/>
    <w:rsid w:val="004A6222"/>
    <w:rsid w:val="004A6824"/>
    <w:rsid w:val="004A7E86"/>
    <w:rsid w:val="004B049C"/>
    <w:rsid w:val="004B0A8F"/>
    <w:rsid w:val="004B0AE3"/>
    <w:rsid w:val="004B12BF"/>
    <w:rsid w:val="004B165A"/>
    <w:rsid w:val="004B1FDB"/>
    <w:rsid w:val="004B2081"/>
    <w:rsid w:val="004B294B"/>
    <w:rsid w:val="004B294D"/>
    <w:rsid w:val="004B3A35"/>
    <w:rsid w:val="004B3A91"/>
    <w:rsid w:val="004B41E3"/>
    <w:rsid w:val="004B46B2"/>
    <w:rsid w:val="004B4F65"/>
    <w:rsid w:val="004B5F16"/>
    <w:rsid w:val="004B5F89"/>
    <w:rsid w:val="004C054F"/>
    <w:rsid w:val="004C1365"/>
    <w:rsid w:val="004C1F97"/>
    <w:rsid w:val="004C218E"/>
    <w:rsid w:val="004C22ED"/>
    <w:rsid w:val="004C23E5"/>
    <w:rsid w:val="004C309E"/>
    <w:rsid w:val="004C574A"/>
    <w:rsid w:val="004C7041"/>
    <w:rsid w:val="004C71C5"/>
    <w:rsid w:val="004C72BC"/>
    <w:rsid w:val="004C7948"/>
    <w:rsid w:val="004C79E6"/>
    <w:rsid w:val="004C7B0A"/>
    <w:rsid w:val="004D0859"/>
    <w:rsid w:val="004D0ED9"/>
    <w:rsid w:val="004D141F"/>
    <w:rsid w:val="004D1DC0"/>
    <w:rsid w:val="004D21ED"/>
    <w:rsid w:val="004D2D2B"/>
    <w:rsid w:val="004D2D63"/>
    <w:rsid w:val="004D340F"/>
    <w:rsid w:val="004D358D"/>
    <w:rsid w:val="004D3A6B"/>
    <w:rsid w:val="004D5F19"/>
    <w:rsid w:val="004D5FD5"/>
    <w:rsid w:val="004D6021"/>
    <w:rsid w:val="004D6498"/>
    <w:rsid w:val="004D72AE"/>
    <w:rsid w:val="004D7682"/>
    <w:rsid w:val="004D7780"/>
    <w:rsid w:val="004D7CB9"/>
    <w:rsid w:val="004E1105"/>
    <w:rsid w:val="004E125F"/>
    <w:rsid w:val="004E1723"/>
    <w:rsid w:val="004E21D8"/>
    <w:rsid w:val="004E2923"/>
    <w:rsid w:val="004E29D2"/>
    <w:rsid w:val="004E3D74"/>
    <w:rsid w:val="004E430A"/>
    <w:rsid w:val="004E5852"/>
    <w:rsid w:val="004E592F"/>
    <w:rsid w:val="004E5DD8"/>
    <w:rsid w:val="004E5F9F"/>
    <w:rsid w:val="004E6C70"/>
    <w:rsid w:val="004F0A82"/>
    <w:rsid w:val="004F0EBC"/>
    <w:rsid w:val="004F1E62"/>
    <w:rsid w:val="004F1EBA"/>
    <w:rsid w:val="004F1F6A"/>
    <w:rsid w:val="004F2381"/>
    <w:rsid w:val="004F3443"/>
    <w:rsid w:val="004F3C84"/>
    <w:rsid w:val="004F40B9"/>
    <w:rsid w:val="004F4CBA"/>
    <w:rsid w:val="004F5139"/>
    <w:rsid w:val="004F5850"/>
    <w:rsid w:val="004F5B19"/>
    <w:rsid w:val="004F5F0A"/>
    <w:rsid w:val="004F6111"/>
    <w:rsid w:val="004F7927"/>
    <w:rsid w:val="004F7B83"/>
    <w:rsid w:val="004F7D62"/>
    <w:rsid w:val="004F7D83"/>
    <w:rsid w:val="004F7EBC"/>
    <w:rsid w:val="00500E70"/>
    <w:rsid w:val="0050109E"/>
    <w:rsid w:val="00501195"/>
    <w:rsid w:val="00502437"/>
    <w:rsid w:val="0050261B"/>
    <w:rsid w:val="00502AA7"/>
    <w:rsid w:val="00502C2A"/>
    <w:rsid w:val="00502F87"/>
    <w:rsid w:val="00502FE5"/>
    <w:rsid w:val="005039E8"/>
    <w:rsid w:val="00503AAA"/>
    <w:rsid w:val="00504B9D"/>
    <w:rsid w:val="00504F90"/>
    <w:rsid w:val="00505697"/>
    <w:rsid w:val="00505AD7"/>
    <w:rsid w:val="005061FC"/>
    <w:rsid w:val="005070FD"/>
    <w:rsid w:val="00510C23"/>
    <w:rsid w:val="00511A52"/>
    <w:rsid w:val="00511B33"/>
    <w:rsid w:val="005126D7"/>
    <w:rsid w:val="005132C6"/>
    <w:rsid w:val="005132F9"/>
    <w:rsid w:val="005138E8"/>
    <w:rsid w:val="0051404E"/>
    <w:rsid w:val="00515519"/>
    <w:rsid w:val="0051554A"/>
    <w:rsid w:val="00515FC1"/>
    <w:rsid w:val="00517585"/>
    <w:rsid w:val="00520390"/>
    <w:rsid w:val="005221EB"/>
    <w:rsid w:val="005225D1"/>
    <w:rsid w:val="005239EC"/>
    <w:rsid w:val="00523F2F"/>
    <w:rsid w:val="005256C7"/>
    <w:rsid w:val="00525940"/>
    <w:rsid w:val="0052603E"/>
    <w:rsid w:val="005268FE"/>
    <w:rsid w:val="0052773E"/>
    <w:rsid w:val="00527A6F"/>
    <w:rsid w:val="00527B45"/>
    <w:rsid w:val="005307B1"/>
    <w:rsid w:val="0053148A"/>
    <w:rsid w:val="00531DE7"/>
    <w:rsid w:val="005327E4"/>
    <w:rsid w:val="00532E5B"/>
    <w:rsid w:val="005331E7"/>
    <w:rsid w:val="00533220"/>
    <w:rsid w:val="00534037"/>
    <w:rsid w:val="00534667"/>
    <w:rsid w:val="00535521"/>
    <w:rsid w:val="0053568A"/>
    <w:rsid w:val="0053574C"/>
    <w:rsid w:val="005365F5"/>
    <w:rsid w:val="005371B1"/>
    <w:rsid w:val="0054104B"/>
    <w:rsid w:val="00541071"/>
    <w:rsid w:val="00541C26"/>
    <w:rsid w:val="00542273"/>
    <w:rsid w:val="005422DF"/>
    <w:rsid w:val="0054329E"/>
    <w:rsid w:val="00543328"/>
    <w:rsid w:val="00543965"/>
    <w:rsid w:val="00544856"/>
    <w:rsid w:val="005460DE"/>
    <w:rsid w:val="0054673A"/>
    <w:rsid w:val="0054795B"/>
    <w:rsid w:val="0055008D"/>
    <w:rsid w:val="00550512"/>
    <w:rsid w:val="005506E7"/>
    <w:rsid w:val="0055095E"/>
    <w:rsid w:val="00550ECF"/>
    <w:rsid w:val="00551057"/>
    <w:rsid w:val="005514F9"/>
    <w:rsid w:val="005517E8"/>
    <w:rsid w:val="00551908"/>
    <w:rsid w:val="00551F5E"/>
    <w:rsid w:val="005527C2"/>
    <w:rsid w:val="00552978"/>
    <w:rsid w:val="00552FCE"/>
    <w:rsid w:val="00553086"/>
    <w:rsid w:val="00553A02"/>
    <w:rsid w:val="00553D94"/>
    <w:rsid w:val="0055402A"/>
    <w:rsid w:val="00555F4B"/>
    <w:rsid w:val="00557158"/>
    <w:rsid w:val="00557D7C"/>
    <w:rsid w:val="00560C42"/>
    <w:rsid w:val="0056179A"/>
    <w:rsid w:val="00561B3C"/>
    <w:rsid w:val="00561F7B"/>
    <w:rsid w:val="00562566"/>
    <w:rsid w:val="0056276B"/>
    <w:rsid w:val="00562B65"/>
    <w:rsid w:val="00563B9D"/>
    <w:rsid w:val="00563D10"/>
    <w:rsid w:val="00563DF1"/>
    <w:rsid w:val="00563E05"/>
    <w:rsid w:val="0056431D"/>
    <w:rsid w:val="00567BB3"/>
    <w:rsid w:val="00570337"/>
    <w:rsid w:val="0057109F"/>
    <w:rsid w:val="00571108"/>
    <w:rsid w:val="005720EB"/>
    <w:rsid w:val="00573309"/>
    <w:rsid w:val="005761BA"/>
    <w:rsid w:val="005773FB"/>
    <w:rsid w:val="00577D4A"/>
    <w:rsid w:val="005800B1"/>
    <w:rsid w:val="005802CE"/>
    <w:rsid w:val="00581A2D"/>
    <w:rsid w:val="00583B2A"/>
    <w:rsid w:val="00583C8B"/>
    <w:rsid w:val="005850BE"/>
    <w:rsid w:val="005908A2"/>
    <w:rsid w:val="005912BC"/>
    <w:rsid w:val="00592589"/>
    <w:rsid w:val="00593825"/>
    <w:rsid w:val="00594027"/>
    <w:rsid w:val="00594753"/>
    <w:rsid w:val="00594841"/>
    <w:rsid w:val="00594AFE"/>
    <w:rsid w:val="00594F4E"/>
    <w:rsid w:val="00594F72"/>
    <w:rsid w:val="005950D4"/>
    <w:rsid w:val="00595E8E"/>
    <w:rsid w:val="0059609A"/>
    <w:rsid w:val="0059645C"/>
    <w:rsid w:val="00596503"/>
    <w:rsid w:val="005976FD"/>
    <w:rsid w:val="005A0B3E"/>
    <w:rsid w:val="005A1A90"/>
    <w:rsid w:val="005A20D2"/>
    <w:rsid w:val="005A24F6"/>
    <w:rsid w:val="005A4214"/>
    <w:rsid w:val="005A4E45"/>
    <w:rsid w:val="005A5457"/>
    <w:rsid w:val="005A5F82"/>
    <w:rsid w:val="005A62AD"/>
    <w:rsid w:val="005A65EC"/>
    <w:rsid w:val="005A68E6"/>
    <w:rsid w:val="005A69D7"/>
    <w:rsid w:val="005B1470"/>
    <w:rsid w:val="005B14A2"/>
    <w:rsid w:val="005B1A28"/>
    <w:rsid w:val="005B1CEF"/>
    <w:rsid w:val="005B284B"/>
    <w:rsid w:val="005B299B"/>
    <w:rsid w:val="005B29BA"/>
    <w:rsid w:val="005B2E35"/>
    <w:rsid w:val="005B3A91"/>
    <w:rsid w:val="005B3D61"/>
    <w:rsid w:val="005B3DD4"/>
    <w:rsid w:val="005B3E4A"/>
    <w:rsid w:val="005B4E8C"/>
    <w:rsid w:val="005B5269"/>
    <w:rsid w:val="005B6599"/>
    <w:rsid w:val="005B6E20"/>
    <w:rsid w:val="005B7D76"/>
    <w:rsid w:val="005C2257"/>
    <w:rsid w:val="005C29EF"/>
    <w:rsid w:val="005C3E33"/>
    <w:rsid w:val="005C3E62"/>
    <w:rsid w:val="005C4284"/>
    <w:rsid w:val="005C44F8"/>
    <w:rsid w:val="005C5207"/>
    <w:rsid w:val="005C53ED"/>
    <w:rsid w:val="005C57FF"/>
    <w:rsid w:val="005C5DD1"/>
    <w:rsid w:val="005C6027"/>
    <w:rsid w:val="005C671F"/>
    <w:rsid w:val="005C69B1"/>
    <w:rsid w:val="005C6A0B"/>
    <w:rsid w:val="005C6EAF"/>
    <w:rsid w:val="005D00E7"/>
    <w:rsid w:val="005D1840"/>
    <w:rsid w:val="005D1C77"/>
    <w:rsid w:val="005D21E9"/>
    <w:rsid w:val="005D2F52"/>
    <w:rsid w:val="005D3171"/>
    <w:rsid w:val="005D32E4"/>
    <w:rsid w:val="005D3A50"/>
    <w:rsid w:val="005D3D5B"/>
    <w:rsid w:val="005D44F8"/>
    <w:rsid w:val="005D474F"/>
    <w:rsid w:val="005D4E52"/>
    <w:rsid w:val="005D50C0"/>
    <w:rsid w:val="005D5DB0"/>
    <w:rsid w:val="005D6559"/>
    <w:rsid w:val="005D667E"/>
    <w:rsid w:val="005D6DD9"/>
    <w:rsid w:val="005D79E7"/>
    <w:rsid w:val="005E0A35"/>
    <w:rsid w:val="005E339C"/>
    <w:rsid w:val="005E3F39"/>
    <w:rsid w:val="005E5BAE"/>
    <w:rsid w:val="005E6079"/>
    <w:rsid w:val="005E63B4"/>
    <w:rsid w:val="005E6BE8"/>
    <w:rsid w:val="005E723D"/>
    <w:rsid w:val="005E73AF"/>
    <w:rsid w:val="005E7FE0"/>
    <w:rsid w:val="005F0778"/>
    <w:rsid w:val="005F1255"/>
    <w:rsid w:val="005F1DD7"/>
    <w:rsid w:val="005F3337"/>
    <w:rsid w:val="005F4306"/>
    <w:rsid w:val="005F4C6C"/>
    <w:rsid w:val="005F55F5"/>
    <w:rsid w:val="005F64EA"/>
    <w:rsid w:val="005F65CD"/>
    <w:rsid w:val="005F68BD"/>
    <w:rsid w:val="005F6BB1"/>
    <w:rsid w:val="005F7819"/>
    <w:rsid w:val="005F79D9"/>
    <w:rsid w:val="005F7A17"/>
    <w:rsid w:val="005F7CD8"/>
    <w:rsid w:val="005F7F95"/>
    <w:rsid w:val="006009C0"/>
    <w:rsid w:val="00600A90"/>
    <w:rsid w:val="006043D4"/>
    <w:rsid w:val="006049DD"/>
    <w:rsid w:val="006051A4"/>
    <w:rsid w:val="00605448"/>
    <w:rsid w:val="00605B52"/>
    <w:rsid w:val="00605D2B"/>
    <w:rsid w:val="00606A9C"/>
    <w:rsid w:val="00607746"/>
    <w:rsid w:val="00607AC0"/>
    <w:rsid w:val="006105E3"/>
    <w:rsid w:val="00610991"/>
    <w:rsid w:val="00610EE5"/>
    <w:rsid w:val="00610F49"/>
    <w:rsid w:val="00611920"/>
    <w:rsid w:val="00612D7C"/>
    <w:rsid w:val="00612E7B"/>
    <w:rsid w:val="00613796"/>
    <w:rsid w:val="0061446F"/>
    <w:rsid w:val="0061515A"/>
    <w:rsid w:val="006154C2"/>
    <w:rsid w:val="00617447"/>
    <w:rsid w:val="00617BF4"/>
    <w:rsid w:val="00621750"/>
    <w:rsid w:val="00621919"/>
    <w:rsid w:val="00621BD9"/>
    <w:rsid w:val="00621CAF"/>
    <w:rsid w:val="00621DB9"/>
    <w:rsid w:val="0062217E"/>
    <w:rsid w:val="00624235"/>
    <w:rsid w:val="00624C49"/>
    <w:rsid w:val="006252E6"/>
    <w:rsid w:val="0062601C"/>
    <w:rsid w:val="00626D48"/>
    <w:rsid w:val="00627AF3"/>
    <w:rsid w:val="00627BC9"/>
    <w:rsid w:val="006300D2"/>
    <w:rsid w:val="006305B7"/>
    <w:rsid w:val="006305F0"/>
    <w:rsid w:val="00630AE8"/>
    <w:rsid w:val="00631D79"/>
    <w:rsid w:val="00631ED2"/>
    <w:rsid w:val="006324D5"/>
    <w:rsid w:val="00632DC7"/>
    <w:rsid w:val="0063368A"/>
    <w:rsid w:val="00633B74"/>
    <w:rsid w:val="00633BEB"/>
    <w:rsid w:val="0063404B"/>
    <w:rsid w:val="006340DA"/>
    <w:rsid w:val="00634B8F"/>
    <w:rsid w:val="00635839"/>
    <w:rsid w:val="00636904"/>
    <w:rsid w:val="00636DC1"/>
    <w:rsid w:val="006370B7"/>
    <w:rsid w:val="00637784"/>
    <w:rsid w:val="006408CE"/>
    <w:rsid w:val="00641154"/>
    <w:rsid w:val="006418A1"/>
    <w:rsid w:val="00641FA4"/>
    <w:rsid w:val="00643615"/>
    <w:rsid w:val="0064388B"/>
    <w:rsid w:val="00644E5C"/>
    <w:rsid w:val="00645BD7"/>
    <w:rsid w:val="006463E2"/>
    <w:rsid w:val="006469AB"/>
    <w:rsid w:val="00646C50"/>
    <w:rsid w:val="00646D60"/>
    <w:rsid w:val="006474A3"/>
    <w:rsid w:val="00650480"/>
    <w:rsid w:val="006515BA"/>
    <w:rsid w:val="00651CED"/>
    <w:rsid w:val="00652CB2"/>
    <w:rsid w:val="00653ABF"/>
    <w:rsid w:val="006555AA"/>
    <w:rsid w:val="00656295"/>
    <w:rsid w:val="006564EC"/>
    <w:rsid w:val="00656ECA"/>
    <w:rsid w:val="00657211"/>
    <w:rsid w:val="00657423"/>
    <w:rsid w:val="006613FE"/>
    <w:rsid w:val="00661621"/>
    <w:rsid w:val="00661790"/>
    <w:rsid w:val="00661868"/>
    <w:rsid w:val="00661CF2"/>
    <w:rsid w:val="00662332"/>
    <w:rsid w:val="006636D3"/>
    <w:rsid w:val="006640B4"/>
    <w:rsid w:val="00667611"/>
    <w:rsid w:val="0067093F"/>
    <w:rsid w:val="00670D63"/>
    <w:rsid w:val="00670E5E"/>
    <w:rsid w:val="006720A9"/>
    <w:rsid w:val="006726F3"/>
    <w:rsid w:val="00673875"/>
    <w:rsid w:val="0067391A"/>
    <w:rsid w:val="00673DE7"/>
    <w:rsid w:val="006741C0"/>
    <w:rsid w:val="0067435A"/>
    <w:rsid w:val="0067438E"/>
    <w:rsid w:val="006743A5"/>
    <w:rsid w:val="00674CA1"/>
    <w:rsid w:val="00676870"/>
    <w:rsid w:val="00676930"/>
    <w:rsid w:val="00677ABD"/>
    <w:rsid w:val="00680085"/>
    <w:rsid w:val="00680206"/>
    <w:rsid w:val="00680F74"/>
    <w:rsid w:val="00681262"/>
    <w:rsid w:val="0068179C"/>
    <w:rsid w:val="00681D73"/>
    <w:rsid w:val="0068346A"/>
    <w:rsid w:val="00683779"/>
    <w:rsid w:val="00685CF5"/>
    <w:rsid w:val="006868F4"/>
    <w:rsid w:val="00687045"/>
    <w:rsid w:val="006873FF"/>
    <w:rsid w:val="006902A2"/>
    <w:rsid w:val="0069382B"/>
    <w:rsid w:val="0069604E"/>
    <w:rsid w:val="00696D54"/>
    <w:rsid w:val="00697877"/>
    <w:rsid w:val="00697B78"/>
    <w:rsid w:val="006A04BA"/>
    <w:rsid w:val="006A127D"/>
    <w:rsid w:val="006A12C4"/>
    <w:rsid w:val="006A1B48"/>
    <w:rsid w:val="006A2484"/>
    <w:rsid w:val="006A2723"/>
    <w:rsid w:val="006A2ACD"/>
    <w:rsid w:val="006A320F"/>
    <w:rsid w:val="006A4EEF"/>
    <w:rsid w:val="006A530F"/>
    <w:rsid w:val="006A537C"/>
    <w:rsid w:val="006A57D8"/>
    <w:rsid w:val="006A5A0A"/>
    <w:rsid w:val="006A5C2B"/>
    <w:rsid w:val="006A69D4"/>
    <w:rsid w:val="006A6A3B"/>
    <w:rsid w:val="006A6D62"/>
    <w:rsid w:val="006A6E42"/>
    <w:rsid w:val="006A7566"/>
    <w:rsid w:val="006A7912"/>
    <w:rsid w:val="006A7EB9"/>
    <w:rsid w:val="006B070B"/>
    <w:rsid w:val="006B0A91"/>
    <w:rsid w:val="006B272A"/>
    <w:rsid w:val="006B2942"/>
    <w:rsid w:val="006B2A79"/>
    <w:rsid w:val="006B3433"/>
    <w:rsid w:val="006B3DA4"/>
    <w:rsid w:val="006B448C"/>
    <w:rsid w:val="006B5900"/>
    <w:rsid w:val="006B5AFA"/>
    <w:rsid w:val="006B7BF6"/>
    <w:rsid w:val="006C0258"/>
    <w:rsid w:val="006C034B"/>
    <w:rsid w:val="006C0A32"/>
    <w:rsid w:val="006C33B1"/>
    <w:rsid w:val="006C5CE8"/>
    <w:rsid w:val="006C5CEA"/>
    <w:rsid w:val="006C5EEE"/>
    <w:rsid w:val="006C623B"/>
    <w:rsid w:val="006C6865"/>
    <w:rsid w:val="006C7245"/>
    <w:rsid w:val="006D0B62"/>
    <w:rsid w:val="006D16F4"/>
    <w:rsid w:val="006D1B71"/>
    <w:rsid w:val="006D294A"/>
    <w:rsid w:val="006D2A56"/>
    <w:rsid w:val="006D2DD0"/>
    <w:rsid w:val="006D4319"/>
    <w:rsid w:val="006D4541"/>
    <w:rsid w:val="006D46DF"/>
    <w:rsid w:val="006D4C97"/>
    <w:rsid w:val="006D4ED4"/>
    <w:rsid w:val="006D5545"/>
    <w:rsid w:val="006D5887"/>
    <w:rsid w:val="006D6021"/>
    <w:rsid w:val="006D628A"/>
    <w:rsid w:val="006D736D"/>
    <w:rsid w:val="006D7422"/>
    <w:rsid w:val="006D7811"/>
    <w:rsid w:val="006D7988"/>
    <w:rsid w:val="006E003E"/>
    <w:rsid w:val="006E0751"/>
    <w:rsid w:val="006E10CC"/>
    <w:rsid w:val="006E1EFA"/>
    <w:rsid w:val="006E3325"/>
    <w:rsid w:val="006E334B"/>
    <w:rsid w:val="006E3C08"/>
    <w:rsid w:val="006E4D5D"/>
    <w:rsid w:val="006E5E7A"/>
    <w:rsid w:val="006E68D9"/>
    <w:rsid w:val="006E7709"/>
    <w:rsid w:val="006E77E0"/>
    <w:rsid w:val="006F0E11"/>
    <w:rsid w:val="006F1086"/>
    <w:rsid w:val="006F10DB"/>
    <w:rsid w:val="006F1273"/>
    <w:rsid w:val="006F169B"/>
    <w:rsid w:val="006F27CE"/>
    <w:rsid w:val="006F2DBD"/>
    <w:rsid w:val="006F31E6"/>
    <w:rsid w:val="006F37B0"/>
    <w:rsid w:val="006F3938"/>
    <w:rsid w:val="006F3EEF"/>
    <w:rsid w:val="006F49A4"/>
    <w:rsid w:val="006F4FC4"/>
    <w:rsid w:val="006F558F"/>
    <w:rsid w:val="006F6E1E"/>
    <w:rsid w:val="006F73DD"/>
    <w:rsid w:val="006F7E43"/>
    <w:rsid w:val="00700046"/>
    <w:rsid w:val="00700389"/>
    <w:rsid w:val="00700723"/>
    <w:rsid w:val="00700724"/>
    <w:rsid w:val="00701B2F"/>
    <w:rsid w:val="00701FCF"/>
    <w:rsid w:val="00703153"/>
    <w:rsid w:val="00703848"/>
    <w:rsid w:val="00703F54"/>
    <w:rsid w:val="00704AC0"/>
    <w:rsid w:val="00704EB9"/>
    <w:rsid w:val="00704EDC"/>
    <w:rsid w:val="007051D0"/>
    <w:rsid w:val="007053F4"/>
    <w:rsid w:val="007073FB"/>
    <w:rsid w:val="007076A9"/>
    <w:rsid w:val="00707BF2"/>
    <w:rsid w:val="00711615"/>
    <w:rsid w:val="007117F5"/>
    <w:rsid w:val="00711820"/>
    <w:rsid w:val="007120F5"/>
    <w:rsid w:val="00712801"/>
    <w:rsid w:val="00712DA3"/>
    <w:rsid w:val="00713B69"/>
    <w:rsid w:val="00713E2F"/>
    <w:rsid w:val="00716949"/>
    <w:rsid w:val="00716BF5"/>
    <w:rsid w:val="00717068"/>
    <w:rsid w:val="007207BD"/>
    <w:rsid w:val="007208AA"/>
    <w:rsid w:val="00721BA8"/>
    <w:rsid w:val="00723068"/>
    <w:rsid w:val="0072308A"/>
    <w:rsid w:val="007230B1"/>
    <w:rsid w:val="00724AE9"/>
    <w:rsid w:val="007258D3"/>
    <w:rsid w:val="00725EA7"/>
    <w:rsid w:val="00726090"/>
    <w:rsid w:val="00726661"/>
    <w:rsid w:val="00726C88"/>
    <w:rsid w:val="007277FB"/>
    <w:rsid w:val="00727CF3"/>
    <w:rsid w:val="0073013A"/>
    <w:rsid w:val="0073044D"/>
    <w:rsid w:val="007318F9"/>
    <w:rsid w:val="007329AA"/>
    <w:rsid w:val="00732D69"/>
    <w:rsid w:val="00733CDB"/>
    <w:rsid w:val="00734232"/>
    <w:rsid w:val="00734C0F"/>
    <w:rsid w:val="0073557F"/>
    <w:rsid w:val="00735F03"/>
    <w:rsid w:val="00736D41"/>
    <w:rsid w:val="007377B1"/>
    <w:rsid w:val="00737F37"/>
    <w:rsid w:val="007408FC"/>
    <w:rsid w:val="00741857"/>
    <w:rsid w:val="00741976"/>
    <w:rsid w:val="00741C82"/>
    <w:rsid w:val="00742B22"/>
    <w:rsid w:val="00743A10"/>
    <w:rsid w:val="0074511A"/>
    <w:rsid w:val="007459C9"/>
    <w:rsid w:val="00746146"/>
    <w:rsid w:val="00746458"/>
    <w:rsid w:val="007465BC"/>
    <w:rsid w:val="007466DD"/>
    <w:rsid w:val="00747A0A"/>
    <w:rsid w:val="00747BCD"/>
    <w:rsid w:val="00750130"/>
    <w:rsid w:val="00752202"/>
    <w:rsid w:val="007524D0"/>
    <w:rsid w:val="00753F60"/>
    <w:rsid w:val="00754D9F"/>
    <w:rsid w:val="00755B9D"/>
    <w:rsid w:val="00755BF0"/>
    <w:rsid w:val="00756455"/>
    <w:rsid w:val="007570C2"/>
    <w:rsid w:val="00757B71"/>
    <w:rsid w:val="00757F8C"/>
    <w:rsid w:val="00761640"/>
    <w:rsid w:val="007620E0"/>
    <w:rsid w:val="00762C02"/>
    <w:rsid w:val="00762E1D"/>
    <w:rsid w:val="00763A2A"/>
    <w:rsid w:val="00764C2D"/>
    <w:rsid w:val="00765829"/>
    <w:rsid w:val="00765F9F"/>
    <w:rsid w:val="007663A2"/>
    <w:rsid w:val="007665CB"/>
    <w:rsid w:val="0076763B"/>
    <w:rsid w:val="007677C1"/>
    <w:rsid w:val="007703C6"/>
    <w:rsid w:val="007705FE"/>
    <w:rsid w:val="007707F3"/>
    <w:rsid w:val="0077114D"/>
    <w:rsid w:val="007721A8"/>
    <w:rsid w:val="00773DBE"/>
    <w:rsid w:val="00773EF3"/>
    <w:rsid w:val="00774354"/>
    <w:rsid w:val="0077488A"/>
    <w:rsid w:val="007754C1"/>
    <w:rsid w:val="007757E2"/>
    <w:rsid w:val="00775ADC"/>
    <w:rsid w:val="00775E5D"/>
    <w:rsid w:val="00776054"/>
    <w:rsid w:val="00777FF1"/>
    <w:rsid w:val="00781992"/>
    <w:rsid w:val="007833F6"/>
    <w:rsid w:val="00783D4E"/>
    <w:rsid w:val="007852C5"/>
    <w:rsid w:val="00785B1D"/>
    <w:rsid w:val="0078645F"/>
    <w:rsid w:val="00790D20"/>
    <w:rsid w:val="0079126E"/>
    <w:rsid w:val="0079185A"/>
    <w:rsid w:val="00792210"/>
    <w:rsid w:val="007924B6"/>
    <w:rsid w:val="00793519"/>
    <w:rsid w:val="007938A2"/>
    <w:rsid w:val="00793B64"/>
    <w:rsid w:val="00795748"/>
    <w:rsid w:val="00795C56"/>
    <w:rsid w:val="0079616D"/>
    <w:rsid w:val="00796643"/>
    <w:rsid w:val="00796E78"/>
    <w:rsid w:val="007A0432"/>
    <w:rsid w:val="007A056D"/>
    <w:rsid w:val="007A1155"/>
    <w:rsid w:val="007A19D7"/>
    <w:rsid w:val="007A1C5A"/>
    <w:rsid w:val="007A2033"/>
    <w:rsid w:val="007A2B28"/>
    <w:rsid w:val="007A2C69"/>
    <w:rsid w:val="007A3CB3"/>
    <w:rsid w:val="007A3DFA"/>
    <w:rsid w:val="007A4747"/>
    <w:rsid w:val="007A5465"/>
    <w:rsid w:val="007A56B1"/>
    <w:rsid w:val="007A5D7F"/>
    <w:rsid w:val="007A71F0"/>
    <w:rsid w:val="007A7E23"/>
    <w:rsid w:val="007B00A6"/>
    <w:rsid w:val="007B07CC"/>
    <w:rsid w:val="007B0B3A"/>
    <w:rsid w:val="007B2A90"/>
    <w:rsid w:val="007B2C4E"/>
    <w:rsid w:val="007B316A"/>
    <w:rsid w:val="007B37A5"/>
    <w:rsid w:val="007B3D72"/>
    <w:rsid w:val="007B40CA"/>
    <w:rsid w:val="007B4515"/>
    <w:rsid w:val="007B4578"/>
    <w:rsid w:val="007B4C8A"/>
    <w:rsid w:val="007B518D"/>
    <w:rsid w:val="007B5442"/>
    <w:rsid w:val="007B5710"/>
    <w:rsid w:val="007B5EE2"/>
    <w:rsid w:val="007B6251"/>
    <w:rsid w:val="007B6326"/>
    <w:rsid w:val="007B6627"/>
    <w:rsid w:val="007B774F"/>
    <w:rsid w:val="007B77BF"/>
    <w:rsid w:val="007B7A97"/>
    <w:rsid w:val="007C0C4D"/>
    <w:rsid w:val="007C122A"/>
    <w:rsid w:val="007C1664"/>
    <w:rsid w:val="007C1DB0"/>
    <w:rsid w:val="007C1FED"/>
    <w:rsid w:val="007C205F"/>
    <w:rsid w:val="007C2133"/>
    <w:rsid w:val="007C37F5"/>
    <w:rsid w:val="007C38CF"/>
    <w:rsid w:val="007C3D4C"/>
    <w:rsid w:val="007C539E"/>
    <w:rsid w:val="007C55EE"/>
    <w:rsid w:val="007C5ED4"/>
    <w:rsid w:val="007C61AC"/>
    <w:rsid w:val="007C61F5"/>
    <w:rsid w:val="007C643B"/>
    <w:rsid w:val="007C685A"/>
    <w:rsid w:val="007C6FD4"/>
    <w:rsid w:val="007C75CE"/>
    <w:rsid w:val="007C7742"/>
    <w:rsid w:val="007C7B77"/>
    <w:rsid w:val="007D14EA"/>
    <w:rsid w:val="007D1601"/>
    <w:rsid w:val="007D26EE"/>
    <w:rsid w:val="007D31A7"/>
    <w:rsid w:val="007D37B6"/>
    <w:rsid w:val="007D3F7B"/>
    <w:rsid w:val="007D4E1C"/>
    <w:rsid w:val="007D5678"/>
    <w:rsid w:val="007D5D14"/>
    <w:rsid w:val="007D6913"/>
    <w:rsid w:val="007D6EFF"/>
    <w:rsid w:val="007D7F8C"/>
    <w:rsid w:val="007E02A1"/>
    <w:rsid w:val="007E0978"/>
    <w:rsid w:val="007E1205"/>
    <w:rsid w:val="007E121E"/>
    <w:rsid w:val="007E1EB0"/>
    <w:rsid w:val="007E221B"/>
    <w:rsid w:val="007E2928"/>
    <w:rsid w:val="007E2FDA"/>
    <w:rsid w:val="007E3781"/>
    <w:rsid w:val="007E3AC6"/>
    <w:rsid w:val="007E3B54"/>
    <w:rsid w:val="007E3BF4"/>
    <w:rsid w:val="007E466E"/>
    <w:rsid w:val="007E5376"/>
    <w:rsid w:val="007E550F"/>
    <w:rsid w:val="007E59F6"/>
    <w:rsid w:val="007E5AC9"/>
    <w:rsid w:val="007E7024"/>
    <w:rsid w:val="007E70D2"/>
    <w:rsid w:val="007E73A6"/>
    <w:rsid w:val="007E73E1"/>
    <w:rsid w:val="007E7BD5"/>
    <w:rsid w:val="007F124D"/>
    <w:rsid w:val="007F16BD"/>
    <w:rsid w:val="007F18B7"/>
    <w:rsid w:val="007F1CDF"/>
    <w:rsid w:val="007F2240"/>
    <w:rsid w:val="007F2AAA"/>
    <w:rsid w:val="007F2EB3"/>
    <w:rsid w:val="007F3B64"/>
    <w:rsid w:val="007F3DD7"/>
    <w:rsid w:val="007F40CB"/>
    <w:rsid w:val="007F41FA"/>
    <w:rsid w:val="007F4503"/>
    <w:rsid w:val="007F4758"/>
    <w:rsid w:val="007F4E94"/>
    <w:rsid w:val="007F5105"/>
    <w:rsid w:val="007F523E"/>
    <w:rsid w:val="007F6132"/>
    <w:rsid w:val="007F63AE"/>
    <w:rsid w:val="007F66AC"/>
    <w:rsid w:val="007F6E74"/>
    <w:rsid w:val="007F6E8B"/>
    <w:rsid w:val="007F7201"/>
    <w:rsid w:val="00800D22"/>
    <w:rsid w:val="008018B3"/>
    <w:rsid w:val="0080194E"/>
    <w:rsid w:val="008028EB"/>
    <w:rsid w:val="00802AE4"/>
    <w:rsid w:val="00802C74"/>
    <w:rsid w:val="008046CD"/>
    <w:rsid w:val="0080553C"/>
    <w:rsid w:val="00806643"/>
    <w:rsid w:val="00806A6D"/>
    <w:rsid w:val="0080729F"/>
    <w:rsid w:val="00807B79"/>
    <w:rsid w:val="00810812"/>
    <w:rsid w:val="008108D9"/>
    <w:rsid w:val="00811F82"/>
    <w:rsid w:val="00811F89"/>
    <w:rsid w:val="0081262D"/>
    <w:rsid w:val="00812B55"/>
    <w:rsid w:val="00812E12"/>
    <w:rsid w:val="008134A9"/>
    <w:rsid w:val="00813B02"/>
    <w:rsid w:val="00813F6C"/>
    <w:rsid w:val="00814467"/>
    <w:rsid w:val="00814781"/>
    <w:rsid w:val="00814848"/>
    <w:rsid w:val="00815138"/>
    <w:rsid w:val="00815476"/>
    <w:rsid w:val="008161A2"/>
    <w:rsid w:val="00816314"/>
    <w:rsid w:val="00816828"/>
    <w:rsid w:val="00817158"/>
    <w:rsid w:val="008179F6"/>
    <w:rsid w:val="0082147B"/>
    <w:rsid w:val="00821588"/>
    <w:rsid w:val="00821912"/>
    <w:rsid w:val="008226FC"/>
    <w:rsid w:val="00822B6E"/>
    <w:rsid w:val="00822E70"/>
    <w:rsid w:val="008235C6"/>
    <w:rsid w:val="00823C6C"/>
    <w:rsid w:val="00823CFF"/>
    <w:rsid w:val="00824824"/>
    <w:rsid w:val="00824C11"/>
    <w:rsid w:val="00824DD2"/>
    <w:rsid w:val="0082500B"/>
    <w:rsid w:val="00825804"/>
    <w:rsid w:val="008267BD"/>
    <w:rsid w:val="00827AFF"/>
    <w:rsid w:val="00830956"/>
    <w:rsid w:val="00831860"/>
    <w:rsid w:val="00832A32"/>
    <w:rsid w:val="0083357D"/>
    <w:rsid w:val="008337A0"/>
    <w:rsid w:val="00833E32"/>
    <w:rsid w:val="008346F6"/>
    <w:rsid w:val="008348F1"/>
    <w:rsid w:val="00834A81"/>
    <w:rsid w:val="00835AD1"/>
    <w:rsid w:val="00835BCE"/>
    <w:rsid w:val="00835FDB"/>
    <w:rsid w:val="008367B6"/>
    <w:rsid w:val="00836CF5"/>
    <w:rsid w:val="008373A6"/>
    <w:rsid w:val="00837415"/>
    <w:rsid w:val="00837705"/>
    <w:rsid w:val="0084131A"/>
    <w:rsid w:val="00842362"/>
    <w:rsid w:val="00842CBB"/>
    <w:rsid w:val="00844990"/>
    <w:rsid w:val="0084520E"/>
    <w:rsid w:val="00845562"/>
    <w:rsid w:val="00845F36"/>
    <w:rsid w:val="00846478"/>
    <w:rsid w:val="008473E2"/>
    <w:rsid w:val="00847E84"/>
    <w:rsid w:val="008501AE"/>
    <w:rsid w:val="008506EC"/>
    <w:rsid w:val="0085128B"/>
    <w:rsid w:val="00851999"/>
    <w:rsid w:val="00851B82"/>
    <w:rsid w:val="00851DF2"/>
    <w:rsid w:val="00852CC8"/>
    <w:rsid w:val="008535A0"/>
    <w:rsid w:val="00853D99"/>
    <w:rsid w:val="008542DD"/>
    <w:rsid w:val="00854DE2"/>
    <w:rsid w:val="00854FA3"/>
    <w:rsid w:val="00855071"/>
    <w:rsid w:val="008551FC"/>
    <w:rsid w:val="00855484"/>
    <w:rsid w:val="008579B8"/>
    <w:rsid w:val="0086042B"/>
    <w:rsid w:val="0086111F"/>
    <w:rsid w:val="00861DB8"/>
    <w:rsid w:val="0086259E"/>
    <w:rsid w:val="008627DF"/>
    <w:rsid w:val="008631A5"/>
    <w:rsid w:val="00863746"/>
    <w:rsid w:val="00863783"/>
    <w:rsid w:val="00863BA9"/>
    <w:rsid w:val="00864754"/>
    <w:rsid w:val="0086504D"/>
    <w:rsid w:val="00865ED4"/>
    <w:rsid w:val="00866015"/>
    <w:rsid w:val="00866273"/>
    <w:rsid w:val="008665EE"/>
    <w:rsid w:val="00870A36"/>
    <w:rsid w:val="00870B7D"/>
    <w:rsid w:val="008716B4"/>
    <w:rsid w:val="0087245A"/>
    <w:rsid w:val="008732F9"/>
    <w:rsid w:val="00873AFA"/>
    <w:rsid w:val="00873DDD"/>
    <w:rsid w:val="00873FC9"/>
    <w:rsid w:val="008746EE"/>
    <w:rsid w:val="00875064"/>
    <w:rsid w:val="00877C7F"/>
    <w:rsid w:val="00877D3B"/>
    <w:rsid w:val="00877F01"/>
    <w:rsid w:val="008800E1"/>
    <w:rsid w:val="00881125"/>
    <w:rsid w:val="0088125B"/>
    <w:rsid w:val="00881917"/>
    <w:rsid w:val="0088235F"/>
    <w:rsid w:val="0088257B"/>
    <w:rsid w:val="0088261E"/>
    <w:rsid w:val="00883F39"/>
    <w:rsid w:val="00884154"/>
    <w:rsid w:val="008842EA"/>
    <w:rsid w:val="00884706"/>
    <w:rsid w:val="008849A5"/>
    <w:rsid w:val="00885A25"/>
    <w:rsid w:val="0088684C"/>
    <w:rsid w:val="00886DED"/>
    <w:rsid w:val="00886EF0"/>
    <w:rsid w:val="008874FC"/>
    <w:rsid w:val="00887AB7"/>
    <w:rsid w:val="00887CE8"/>
    <w:rsid w:val="00890631"/>
    <w:rsid w:val="00890A98"/>
    <w:rsid w:val="00891C12"/>
    <w:rsid w:val="008930C7"/>
    <w:rsid w:val="00893AA4"/>
    <w:rsid w:val="00893AA9"/>
    <w:rsid w:val="00893FEE"/>
    <w:rsid w:val="0089414F"/>
    <w:rsid w:val="008941D7"/>
    <w:rsid w:val="00894A6C"/>
    <w:rsid w:val="00894B3F"/>
    <w:rsid w:val="008954C7"/>
    <w:rsid w:val="00895A50"/>
    <w:rsid w:val="00896E49"/>
    <w:rsid w:val="00896E5F"/>
    <w:rsid w:val="00897FE7"/>
    <w:rsid w:val="008A0676"/>
    <w:rsid w:val="008A2541"/>
    <w:rsid w:val="008A2FA9"/>
    <w:rsid w:val="008A30C8"/>
    <w:rsid w:val="008A3E66"/>
    <w:rsid w:val="008A4C53"/>
    <w:rsid w:val="008A519D"/>
    <w:rsid w:val="008A5A0E"/>
    <w:rsid w:val="008A5F30"/>
    <w:rsid w:val="008A6244"/>
    <w:rsid w:val="008A663D"/>
    <w:rsid w:val="008A6A81"/>
    <w:rsid w:val="008A6F7E"/>
    <w:rsid w:val="008A7F73"/>
    <w:rsid w:val="008B0B58"/>
    <w:rsid w:val="008B10A4"/>
    <w:rsid w:val="008B1226"/>
    <w:rsid w:val="008B12E9"/>
    <w:rsid w:val="008B2393"/>
    <w:rsid w:val="008B282D"/>
    <w:rsid w:val="008B2EDD"/>
    <w:rsid w:val="008B405A"/>
    <w:rsid w:val="008B41A3"/>
    <w:rsid w:val="008B43C2"/>
    <w:rsid w:val="008B5119"/>
    <w:rsid w:val="008B5601"/>
    <w:rsid w:val="008B5CBC"/>
    <w:rsid w:val="008B6ED0"/>
    <w:rsid w:val="008B7685"/>
    <w:rsid w:val="008C06CC"/>
    <w:rsid w:val="008C0AD8"/>
    <w:rsid w:val="008C14A6"/>
    <w:rsid w:val="008C19A2"/>
    <w:rsid w:val="008C19EF"/>
    <w:rsid w:val="008C3E4C"/>
    <w:rsid w:val="008C40A5"/>
    <w:rsid w:val="008C479D"/>
    <w:rsid w:val="008C4CC3"/>
    <w:rsid w:val="008C52ED"/>
    <w:rsid w:val="008C5448"/>
    <w:rsid w:val="008C7B6F"/>
    <w:rsid w:val="008C7DE7"/>
    <w:rsid w:val="008D016C"/>
    <w:rsid w:val="008D0A0D"/>
    <w:rsid w:val="008D0A71"/>
    <w:rsid w:val="008D1188"/>
    <w:rsid w:val="008D14FF"/>
    <w:rsid w:val="008D1577"/>
    <w:rsid w:val="008D1CAC"/>
    <w:rsid w:val="008D208E"/>
    <w:rsid w:val="008D2170"/>
    <w:rsid w:val="008D24EB"/>
    <w:rsid w:val="008D2588"/>
    <w:rsid w:val="008D2E04"/>
    <w:rsid w:val="008D368A"/>
    <w:rsid w:val="008D3936"/>
    <w:rsid w:val="008D5304"/>
    <w:rsid w:val="008D54B5"/>
    <w:rsid w:val="008D6C3F"/>
    <w:rsid w:val="008D6D09"/>
    <w:rsid w:val="008D7088"/>
    <w:rsid w:val="008D7428"/>
    <w:rsid w:val="008E0405"/>
    <w:rsid w:val="008E08FF"/>
    <w:rsid w:val="008E0AB6"/>
    <w:rsid w:val="008E0EEE"/>
    <w:rsid w:val="008E1A68"/>
    <w:rsid w:val="008E1FB5"/>
    <w:rsid w:val="008E2549"/>
    <w:rsid w:val="008E30AA"/>
    <w:rsid w:val="008E3C88"/>
    <w:rsid w:val="008E3DAF"/>
    <w:rsid w:val="008E4F7D"/>
    <w:rsid w:val="008E543A"/>
    <w:rsid w:val="008E5996"/>
    <w:rsid w:val="008E607C"/>
    <w:rsid w:val="008E66DE"/>
    <w:rsid w:val="008E6727"/>
    <w:rsid w:val="008E6A3D"/>
    <w:rsid w:val="008E706A"/>
    <w:rsid w:val="008E74B1"/>
    <w:rsid w:val="008E7B98"/>
    <w:rsid w:val="008F042E"/>
    <w:rsid w:val="008F11BF"/>
    <w:rsid w:val="008F4C54"/>
    <w:rsid w:val="008F4F86"/>
    <w:rsid w:val="008F556F"/>
    <w:rsid w:val="008F5710"/>
    <w:rsid w:val="008F578D"/>
    <w:rsid w:val="008F693E"/>
    <w:rsid w:val="008F726C"/>
    <w:rsid w:val="008F7734"/>
    <w:rsid w:val="00902414"/>
    <w:rsid w:val="0090259C"/>
    <w:rsid w:val="00902758"/>
    <w:rsid w:val="0090287C"/>
    <w:rsid w:val="0090350C"/>
    <w:rsid w:val="0090392A"/>
    <w:rsid w:val="00903A8C"/>
    <w:rsid w:val="00904A56"/>
    <w:rsid w:val="00905E9D"/>
    <w:rsid w:val="00906D0C"/>
    <w:rsid w:val="00910385"/>
    <w:rsid w:val="0091063D"/>
    <w:rsid w:val="009109E9"/>
    <w:rsid w:val="009114EA"/>
    <w:rsid w:val="00912247"/>
    <w:rsid w:val="009129A1"/>
    <w:rsid w:val="00912D83"/>
    <w:rsid w:val="009131EB"/>
    <w:rsid w:val="0091333D"/>
    <w:rsid w:val="00914B96"/>
    <w:rsid w:val="00915094"/>
    <w:rsid w:val="0091573A"/>
    <w:rsid w:val="00915B3D"/>
    <w:rsid w:val="00915EDD"/>
    <w:rsid w:val="009163A9"/>
    <w:rsid w:val="00917541"/>
    <w:rsid w:val="00920B7D"/>
    <w:rsid w:val="00922C99"/>
    <w:rsid w:val="009232CB"/>
    <w:rsid w:val="00923738"/>
    <w:rsid w:val="00923D28"/>
    <w:rsid w:val="00923D4C"/>
    <w:rsid w:val="00924C06"/>
    <w:rsid w:val="00925572"/>
    <w:rsid w:val="00926186"/>
    <w:rsid w:val="0092653E"/>
    <w:rsid w:val="00926F4C"/>
    <w:rsid w:val="00927ED3"/>
    <w:rsid w:val="009318EA"/>
    <w:rsid w:val="0093301B"/>
    <w:rsid w:val="009333E5"/>
    <w:rsid w:val="00934B74"/>
    <w:rsid w:val="0093511D"/>
    <w:rsid w:val="009351CC"/>
    <w:rsid w:val="00935611"/>
    <w:rsid w:val="0093621B"/>
    <w:rsid w:val="009367F6"/>
    <w:rsid w:val="00936E85"/>
    <w:rsid w:val="00937166"/>
    <w:rsid w:val="00937F69"/>
    <w:rsid w:val="00940364"/>
    <w:rsid w:val="009414A4"/>
    <w:rsid w:val="00941C28"/>
    <w:rsid w:val="00941D78"/>
    <w:rsid w:val="0094214F"/>
    <w:rsid w:val="00942622"/>
    <w:rsid w:val="00942CC6"/>
    <w:rsid w:val="00944019"/>
    <w:rsid w:val="00945162"/>
    <w:rsid w:val="00945FB7"/>
    <w:rsid w:val="00946ED4"/>
    <w:rsid w:val="00947534"/>
    <w:rsid w:val="0094762B"/>
    <w:rsid w:val="0095125F"/>
    <w:rsid w:val="00951747"/>
    <w:rsid w:val="0095192F"/>
    <w:rsid w:val="0095314F"/>
    <w:rsid w:val="0095333F"/>
    <w:rsid w:val="0095367E"/>
    <w:rsid w:val="00953984"/>
    <w:rsid w:val="00953A03"/>
    <w:rsid w:val="00953B95"/>
    <w:rsid w:val="009556D2"/>
    <w:rsid w:val="00956237"/>
    <w:rsid w:val="00956897"/>
    <w:rsid w:val="00956C6C"/>
    <w:rsid w:val="00957778"/>
    <w:rsid w:val="009577C5"/>
    <w:rsid w:val="009578FB"/>
    <w:rsid w:val="00957D42"/>
    <w:rsid w:val="00957F90"/>
    <w:rsid w:val="009607A7"/>
    <w:rsid w:val="009615B4"/>
    <w:rsid w:val="009622A5"/>
    <w:rsid w:val="0096361B"/>
    <w:rsid w:val="00963B93"/>
    <w:rsid w:val="009644A5"/>
    <w:rsid w:val="00965CA0"/>
    <w:rsid w:val="00966025"/>
    <w:rsid w:val="00966B57"/>
    <w:rsid w:val="00967C00"/>
    <w:rsid w:val="00967F04"/>
    <w:rsid w:val="00967F16"/>
    <w:rsid w:val="0097081C"/>
    <w:rsid w:val="00970D6F"/>
    <w:rsid w:val="00970FD9"/>
    <w:rsid w:val="00972313"/>
    <w:rsid w:val="00972635"/>
    <w:rsid w:val="009729F7"/>
    <w:rsid w:val="009734BE"/>
    <w:rsid w:val="00973628"/>
    <w:rsid w:val="00974824"/>
    <w:rsid w:val="00974888"/>
    <w:rsid w:val="0097495E"/>
    <w:rsid w:val="00974EB1"/>
    <w:rsid w:val="009751A3"/>
    <w:rsid w:val="00976FDC"/>
    <w:rsid w:val="0097712E"/>
    <w:rsid w:val="0097716C"/>
    <w:rsid w:val="00977459"/>
    <w:rsid w:val="0098043F"/>
    <w:rsid w:val="00980548"/>
    <w:rsid w:val="009806A8"/>
    <w:rsid w:val="00980D85"/>
    <w:rsid w:val="00981554"/>
    <w:rsid w:val="009815C4"/>
    <w:rsid w:val="00981929"/>
    <w:rsid w:val="00981CC9"/>
    <w:rsid w:val="00982403"/>
    <w:rsid w:val="0098328E"/>
    <w:rsid w:val="00983913"/>
    <w:rsid w:val="00983B32"/>
    <w:rsid w:val="009840B5"/>
    <w:rsid w:val="009841E9"/>
    <w:rsid w:val="009844C0"/>
    <w:rsid w:val="00985141"/>
    <w:rsid w:val="00985576"/>
    <w:rsid w:val="00985ADD"/>
    <w:rsid w:val="00986293"/>
    <w:rsid w:val="009863AA"/>
    <w:rsid w:val="0098650C"/>
    <w:rsid w:val="009868AD"/>
    <w:rsid w:val="00986EF6"/>
    <w:rsid w:val="00987158"/>
    <w:rsid w:val="009906C3"/>
    <w:rsid w:val="00991DCC"/>
    <w:rsid w:val="00993797"/>
    <w:rsid w:val="00993F42"/>
    <w:rsid w:val="00994FD6"/>
    <w:rsid w:val="009958FD"/>
    <w:rsid w:val="00995A0B"/>
    <w:rsid w:val="00995A51"/>
    <w:rsid w:val="00995CD1"/>
    <w:rsid w:val="00995D6C"/>
    <w:rsid w:val="0099612E"/>
    <w:rsid w:val="00997CEB"/>
    <w:rsid w:val="009A06AC"/>
    <w:rsid w:val="009A0866"/>
    <w:rsid w:val="009A12CE"/>
    <w:rsid w:val="009A2122"/>
    <w:rsid w:val="009A3F20"/>
    <w:rsid w:val="009A5353"/>
    <w:rsid w:val="009A593E"/>
    <w:rsid w:val="009A724A"/>
    <w:rsid w:val="009A7897"/>
    <w:rsid w:val="009A7C3E"/>
    <w:rsid w:val="009A7CB8"/>
    <w:rsid w:val="009A7EC7"/>
    <w:rsid w:val="009B01E3"/>
    <w:rsid w:val="009B0221"/>
    <w:rsid w:val="009B1FDA"/>
    <w:rsid w:val="009B2A46"/>
    <w:rsid w:val="009B2FA1"/>
    <w:rsid w:val="009B2FED"/>
    <w:rsid w:val="009B3143"/>
    <w:rsid w:val="009B322F"/>
    <w:rsid w:val="009B3907"/>
    <w:rsid w:val="009B3E6C"/>
    <w:rsid w:val="009B3EBD"/>
    <w:rsid w:val="009B4249"/>
    <w:rsid w:val="009B437D"/>
    <w:rsid w:val="009B54A3"/>
    <w:rsid w:val="009B5783"/>
    <w:rsid w:val="009B6DB2"/>
    <w:rsid w:val="009C0288"/>
    <w:rsid w:val="009C04B7"/>
    <w:rsid w:val="009C1199"/>
    <w:rsid w:val="009C1F47"/>
    <w:rsid w:val="009C41FF"/>
    <w:rsid w:val="009C46E9"/>
    <w:rsid w:val="009C49FB"/>
    <w:rsid w:val="009C5FA6"/>
    <w:rsid w:val="009C677D"/>
    <w:rsid w:val="009C70BB"/>
    <w:rsid w:val="009D0D8A"/>
    <w:rsid w:val="009D2686"/>
    <w:rsid w:val="009D27BA"/>
    <w:rsid w:val="009D33EB"/>
    <w:rsid w:val="009D3D79"/>
    <w:rsid w:val="009D3DA0"/>
    <w:rsid w:val="009D3F5B"/>
    <w:rsid w:val="009D41D3"/>
    <w:rsid w:val="009D45E6"/>
    <w:rsid w:val="009D564E"/>
    <w:rsid w:val="009D5FE0"/>
    <w:rsid w:val="009D60AC"/>
    <w:rsid w:val="009D7980"/>
    <w:rsid w:val="009D7A59"/>
    <w:rsid w:val="009D7AC0"/>
    <w:rsid w:val="009E1136"/>
    <w:rsid w:val="009E1397"/>
    <w:rsid w:val="009E1398"/>
    <w:rsid w:val="009E2115"/>
    <w:rsid w:val="009E31B8"/>
    <w:rsid w:val="009E335F"/>
    <w:rsid w:val="009E3921"/>
    <w:rsid w:val="009E3939"/>
    <w:rsid w:val="009E3FC8"/>
    <w:rsid w:val="009E4120"/>
    <w:rsid w:val="009E4B02"/>
    <w:rsid w:val="009E4ECA"/>
    <w:rsid w:val="009E62DE"/>
    <w:rsid w:val="009E643E"/>
    <w:rsid w:val="009E6543"/>
    <w:rsid w:val="009E6636"/>
    <w:rsid w:val="009E66A8"/>
    <w:rsid w:val="009E74DA"/>
    <w:rsid w:val="009E7F3C"/>
    <w:rsid w:val="009F015A"/>
    <w:rsid w:val="009F0343"/>
    <w:rsid w:val="009F206D"/>
    <w:rsid w:val="009F37AB"/>
    <w:rsid w:val="009F3A8E"/>
    <w:rsid w:val="009F46E2"/>
    <w:rsid w:val="009F4921"/>
    <w:rsid w:val="009F5CD8"/>
    <w:rsid w:val="009F678F"/>
    <w:rsid w:val="009F73C4"/>
    <w:rsid w:val="00A0098E"/>
    <w:rsid w:val="00A01986"/>
    <w:rsid w:val="00A03DF9"/>
    <w:rsid w:val="00A03E61"/>
    <w:rsid w:val="00A042CB"/>
    <w:rsid w:val="00A044F1"/>
    <w:rsid w:val="00A05C8E"/>
    <w:rsid w:val="00A07D33"/>
    <w:rsid w:val="00A104BF"/>
    <w:rsid w:val="00A107DC"/>
    <w:rsid w:val="00A10FFE"/>
    <w:rsid w:val="00A12260"/>
    <w:rsid w:val="00A14293"/>
    <w:rsid w:val="00A14BB2"/>
    <w:rsid w:val="00A14FD6"/>
    <w:rsid w:val="00A15123"/>
    <w:rsid w:val="00A156AE"/>
    <w:rsid w:val="00A160BD"/>
    <w:rsid w:val="00A167BF"/>
    <w:rsid w:val="00A16A71"/>
    <w:rsid w:val="00A1707A"/>
    <w:rsid w:val="00A17129"/>
    <w:rsid w:val="00A20EFE"/>
    <w:rsid w:val="00A20F32"/>
    <w:rsid w:val="00A218E2"/>
    <w:rsid w:val="00A22597"/>
    <w:rsid w:val="00A22B01"/>
    <w:rsid w:val="00A22DC1"/>
    <w:rsid w:val="00A237DE"/>
    <w:rsid w:val="00A23822"/>
    <w:rsid w:val="00A23C95"/>
    <w:rsid w:val="00A241D7"/>
    <w:rsid w:val="00A246B8"/>
    <w:rsid w:val="00A24BCC"/>
    <w:rsid w:val="00A24E5E"/>
    <w:rsid w:val="00A2636E"/>
    <w:rsid w:val="00A26414"/>
    <w:rsid w:val="00A26487"/>
    <w:rsid w:val="00A2729C"/>
    <w:rsid w:val="00A301BB"/>
    <w:rsid w:val="00A30B64"/>
    <w:rsid w:val="00A310BB"/>
    <w:rsid w:val="00A313B6"/>
    <w:rsid w:val="00A31E8C"/>
    <w:rsid w:val="00A32636"/>
    <w:rsid w:val="00A329C8"/>
    <w:rsid w:val="00A32C88"/>
    <w:rsid w:val="00A34A44"/>
    <w:rsid w:val="00A355FE"/>
    <w:rsid w:val="00A36590"/>
    <w:rsid w:val="00A37414"/>
    <w:rsid w:val="00A3758E"/>
    <w:rsid w:val="00A3798B"/>
    <w:rsid w:val="00A37CC6"/>
    <w:rsid w:val="00A40CE1"/>
    <w:rsid w:val="00A41162"/>
    <w:rsid w:val="00A412A3"/>
    <w:rsid w:val="00A416CA"/>
    <w:rsid w:val="00A41AC5"/>
    <w:rsid w:val="00A42BA8"/>
    <w:rsid w:val="00A42E5A"/>
    <w:rsid w:val="00A43DD9"/>
    <w:rsid w:val="00A43FC0"/>
    <w:rsid w:val="00A45195"/>
    <w:rsid w:val="00A45CA6"/>
    <w:rsid w:val="00A45F0B"/>
    <w:rsid w:val="00A45F62"/>
    <w:rsid w:val="00A46A1B"/>
    <w:rsid w:val="00A47273"/>
    <w:rsid w:val="00A476B1"/>
    <w:rsid w:val="00A476C9"/>
    <w:rsid w:val="00A516FD"/>
    <w:rsid w:val="00A526E9"/>
    <w:rsid w:val="00A5276B"/>
    <w:rsid w:val="00A54F08"/>
    <w:rsid w:val="00A56E04"/>
    <w:rsid w:val="00A573C2"/>
    <w:rsid w:val="00A57401"/>
    <w:rsid w:val="00A575CD"/>
    <w:rsid w:val="00A6082F"/>
    <w:rsid w:val="00A60C56"/>
    <w:rsid w:val="00A60C79"/>
    <w:rsid w:val="00A6102F"/>
    <w:rsid w:val="00A612DC"/>
    <w:rsid w:val="00A615F7"/>
    <w:rsid w:val="00A61AE2"/>
    <w:rsid w:val="00A649D9"/>
    <w:rsid w:val="00A64D5D"/>
    <w:rsid w:val="00A64E1A"/>
    <w:rsid w:val="00A64E57"/>
    <w:rsid w:val="00A65BD7"/>
    <w:rsid w:val="00A66F42"/>
    <w:rsid w:val="00A67DE1"/>
    <w:rsid w:val="00A67FBA"/>
    <w:rsid w:val="00A70BAF"/>
    <w:rsid w:val="00A70DDA"/>
    <w:rsid w:val="00A74FF1"/>
    <w:rsid w:val="00A75C84"/>
    <w:rsid w:val="00A76458"/>
    <w:rsid w:val="00A806BA"/>
    <w:rsid w:val="00A815CB"/>
    <w:rsid w:val="00A81CD0"/>
    <w:rsid w:val="00A82017"/>
    <w:rsid w:val="00A82863"/>
    <w:rsid w:val="00A82A41"/>
    <w:rsid w:val="00A835F0"/>
    <w:rsid w:val="00A83ABB"/>
    <w:rsid w:val="00A84BBC"/>
    <w:rsid w:val="00A85002"/>
    <w:rsid w:val="00A866CB"/>
    <w:rsid w:val="00A86841"/>
    <w:rsid w:val="00A8688F"/>
    <w:rsid w:val="00A9004B"/>
    <w:rsid w:val="00A900BE"/>
    <w:rsid w:val="00A90F81"/>
    <w:rsid w:val="00A9234F"/>
    <w:rsid w:val="00A933F6"/>
    <w:rsid w:val="00A93749"/>
    <w:rsid w:val="00A93A21"/>
    <w:rsid w:val="00A9559D"/>
    <w:rsid w:val="00A962E4"/>
    <w:rsid w:val="00A965B6"/>
    <w:rsid w:val="00A979C5"/>
    <w:rsid w:val="00A97BA1"/>
    <w:rsid w:val="00AA055F"/>
    <w:rsid w:val="00AA0955"/>
    <w:rsid w:val="00AA173E"/>
    <w:rsid w:val="00AA176C"/>
    <w:rsid w:val="00AA188C"/>
    <w:rsid w:val="00AA2035"/>
    <w:rsid w:val="00AA2506"/>
    <w:rsid w:val="00AA2D5D"/>
    <w:rsid w:val="00AA4270"/>
    <w:rsid w:val="00AA4D21"/>
    <w:rsid w:val="00AA596E"/>
    <w:rsid w:val="00AA5FAE"/>
    <w:rsid w:val="00AA6528"/>
    <w:rsid w:val="00AA722E"/>
    <w:rsid w:val="00AA7230"/>
    <w:rsid w:val="00AB070F"/>
    <w:rsid w:val="00AB0DC1"/>
    <w:rsid w:val="00AB0ECC"/>
    <w:rsid w:val="00AB0F8C"/>
    <w:rsid w:val="00AB1822"/>
    <w:rsid w:val="00AB2044"/>
    <w:rsid w:val="00AB222C"/>
    <w:rsid w:val="00AB30B7"/>
    <w:rsid w:val="00AB3CAD"/>
    <w:rsid w:val="00AB3DD5"/>
    <w:rsid w:val="00AB4128"/>
    <w:rsid w:val="00AB4396"/>
    <w:rsid w:val="00AB60AC"/>
    <w:rsid w:val="00AB6340"/>
    <w:rsid w:val="00AC0315"/>
    <w:rsid w:val="00AC1149"/>
    <w:rsid w:val="00AC1251"/>
    <w:rsid w:val="00AC187D"/>
    <w:rsid w:val="00AC27EB"/>
    <w:rsid w:val="00AC2C8B"/>
    <w:rsid w:val="00AC311D"/>
    <w:rsid w:val="00AC3375"/>
    <w:rsid w:val="00AC43F4"/>
    <w:rsid w:val="00AC4961"/>
    <w:rsid w:val="00AC5149"/>
    <w:rsid w:val="00AC5949"/>
    <w:rsid w:val="00AC6287"/>
    <w:rsid w:val="00AC63A3"/>
    <w:rsid w:val="00AC68EB"/>
    <w:rsid w:val="00AD0557"/>
    <w:rsid w:val="00AD0800"/>
    <w:rsid w:val="00AD13CC"/>
    <w:rsid w:val="00AD21A0"/>
    <w:rsid w:val="00AD25AA"/>
    <w:rsid w:val="00AD3C18"/>
    <w:rsid w:val="00AD4A9B"/>
    <w:rsid w:val="00AD4EE5"/>
    <w:rsid w:val="00AD6778"/>
    <w:rsid w:val="00AD6D6E"/>
    <w:rsid w:val="00AE16DC"/>
    <w:rsid w:val="00AE2B48"/>
    <w:rsid w:val="00AE51A1"/>
    <w:rsid w:val="00AE5353"/>
    <w:rsid w:val="00AE5519"/>
    <w:rsid w:val="00AE7F6E"/>
    <w:rsid w:val="00AF049E"/>
    <w:rsid w:val="00AF0777"/>
    <w:rsid w:val="00AF0A71"/>
    <w:rsid w:val="00AF14E7"/>
    <w:rsid w:val="00AF1D97"/>
    <w:rsid w:val="00AF288F"/>
    <w:rsid w:val="00AF3BEC"/>
    <w:rsid w:val="00AF4DC2"/>
    <w:rsid w:val="00AF4FB4"/>
    <w:rsid w:val="00AF5E36"/>
    <w:rsid w:val="00AF659F"/>
    <w:rsid w:val="00AF68BA"/>
    <w:rsid w:val="00B01DF4"/>
    <w:rsid w:val="00B02069"/>
    <w:rsid w:val="00B03540"/>
    <w:rsid w:val="00B03852"/>
    <w:rsid w:val="00B0397D"/>
    <w:rsid w:val="00B03D78"/>
    <w:rsid w:val="00B046B4"/>
    <w:rsid w:val="00B05B79"/>
    <w:rsid w:val="00B0615A"/>
    <w:rsid w:val="00B06164"/>
    <w:rsid w:val="00B070E5"/>
    <w:rsid w:val="00B07131"/>
    <w:rsid w:val="00B07170"/>
    <w:rsid w:val="00B07815"/>
    <w:rsid w:val="00B07951"/>
    <w:rsid w:val="00B07D8E"/>
    <w:rsid w:val="00B07E34"/>
    <w:rsid w:val="00B1110B"/>
    <w:rsid w:val="00B1255E"/>
    <w:rsid w:val="00B127D1"/>
    <w:rsid w:val="00B12BD4"/>
    <w:rsid w:val="00B134D1"/>
    <w:rsid w:val="00B13965"/>
    <w:rsid w:val="00B141B5"/>
    <w:rsid w:val="00B158FB"/>
    <w:rsid w:val="00B15AB8"/>
    <w:rsid w:val="00B16045"/>
    <w:rsid w:val="00B16411"/>
    <w:rsid w:val="00B164E1"/>
    <w:rsid w:val="00B1651D"/>
    <w:rsid w:val="00B16D4D"/>
    <w:rsid w:val="00B1787F"/>
    <w:rsid w:val="00B17C6A"/>
    <w:rsid w:val="00B21E7F"/>
    <w:rsid w:val="00B21F73"/>
    <w:rsid w:val="00B22180"/>
    <w:rsid w:val="00B221D1"/>
    <w:rsid w:val="00B2280B"/>
    <w:rsid w:val="00B22B7E"/>
    <w:rsid w:val="00B2396E"/>
    <w:rsid w:val="00B23AF1"/>
    <w:rsid w:val="00B24443"/>
    <w:rsid w:val="00B24F1B"/>
    <w:rsid w:val="00B25B44"/>
    <w:rsid w:val="00B26187"/>
    <w:rsid w:val="00B261CC"/>
    <w:rsid w:val="00B26C0F"/>
    <w:rsid w:val="00B26D6D"/>
    <w:rsid w:val="00B26E1C"/>
    <w:rsid w:val="00B2747F"/>
    <w:rsid w:val="00B27810"/>
    <w:rsid w:val="00B27856"/>
    <w:rsid w:val="00B3114E"/>
    <w:rsid w:val="00B3127A"/>
    <w:rsid w:val="00B31366"/>
    <w:rsid w:val="00B31753"/>
    <w:rsid w:val="00B323F6"/>
    <w:rsid w:val="00B33959"/>
    <w:rsid w:val="00B33D1D"/>
    <w:rsid w:val="00B34164"/>
    <w:rsid w:val="00B34659"/>
    <w:rsid w:val="00B34711"/>
    <w:rsid w:val="00B35FF2"/>
    <w:rsid w:val="00B37070"/>
    <w:rsid w:val="00B37308"/>
    <w:rsid w:val="00B37541"/>
    <w:rsid w:val="00B4050B"/>
    <w:rsid w:val="00B40F6E"/>
    <w:rsid w:val="00B41B03"/>
    <w:rsid w:val="00B41C7B"/>
    <w:rsid w:val="00B427A6"/>
    <w:rsid w:val="00B42A6F"/>
    <w:rsid w:val="00B43031"/>
    <w:rsid w:val="00B4510F"/>
    <w:rsid w:val="00B454EF"/>
    <w:rsid w:val="00B46350"/>
    <w:rsid w:val="00B4681A"/>
    <w:rsid w:val="00B477B4"/>
    <w:rsid w:val="00B47C48"/>
    <w:rsid w:val="00B50256"/>
    <w:rsid w:val="00B50A41"/>
    <w:rsid w:val="00B50AE0"/>
    <w:rsid w:val="00B510D8"/>
    <w:rsid w:val="00B511FD"/>
    <w:rsid w:val="00B51AF5"/>
    <w:rsid w:val="00B52D82"/>
    <w:rsid w:val="00B53049"/>
    <w:rsid w:val="00B530DD"/>
    <w:rsid w:val="00B54FF6"/>
    <w:rsid w:val="00B55012"/>
    <w:rsid w:val="00B555DB"/>
    <w:rsid w:val="00B56D32"/>
    <w:rsid w:val="00B56E59"/>
    <w:rsid w:val="00B573CD"/>
    <w:rsid w:val="00B574F1"/>
    <w:rsid w:val="00B61D46"/>
    <w:rsid w:val="00B624CA"/>
    <w:rsid w:val="00B62679"/>
    <w:rsid w:val="00B62A93"/>
    <w:rsid w:val="00B62CBB"/>
    <w:rsid w:val="00B62D49"/>
    <w:rsid w:val="00B63706"/>
    <w:rsid w:val="00B639F1"/>
    <w:rsid w:val="00B63EAD"/>
    <w:rsid w:val="00B64E05"/>
    <w:rsid w:val="00B6626A"/>
    <w:rsid w:val="00B66E18"/>
    <w:rsid w:val="00B671A1"/>
    <w:rsid w:val="00B67CC1"/>
    <w:rsid w:val="00B70297"/>
    <w:rsid w:val="00B7067E"/>
    <w:rsid w:val="00B71DC7"/>
    <w:rsid w:val="00B71E49"/>
    <w:rsid w:val="00B72384"/>
    <w:rsid w:val="00B72D57"/>
    <w:rsid w:val="00B74117"/>
    <w:rsid w:val="00B74934"/>
    <w:rsid w:val="00B759DB"/>
    <w:rsid w:val="00B80154"/>
    <w:rsid w:val="00B8094F"/>
    <w:rsid w:val="00B80F60"/>
    <w:rsid w:val="00B8107B"/>
    <w:rsid w:val="00B81452"/>
    <w:rsid w:val="00B8271B"/>
    <w:rsid w:val="00B832AF"/>
    <w:rsid w:val="00B832C7"/>
    <w:rsid w:val="00B83BFB"/>
    <w:rsid w:val="00B83C70"/>
    <w:rsid w:val="00B848FD"/>
    <w:rsid w:val="00B84F4D"/>
    <w:rsid w:val="00B85C26"/>
    <w:rsid w:val="00B86BB7"/>
    <w:rsid w:val="00B877CB"/>
    <w:rsid w:val="00B879E7"/>
    <w:rsid w:val="00B87A9C"/>
    <w:rsid w:val="00B9093C"/>
    <w:rsid w:val="00B90C7D"/>
    <w:rsid w:val="00B91B25"/>
    <w:rsid w:val="00B91F37"/>
    <w:rsid w:val="00B92A66"/>
    <w:rsid w:val="00B92BEC"/>
    <w:rsid w:val="00B93053"/>
    <w:rsid w:val="00B935C8"/>
    <w:rsid w:val="00B93718"/>
    <w:rsid w:val="00B93A32"/>
    <w:rsid w:val="00B94836"/>
    <w:rsid w:val="00B94D09"/>
    <w:rsid w:val="00B94E21"/>
    <w:rsid w:val="00B96BB6"/>
    <w:rsid w:val="00B97233"/>
    <w:rsid w:val="00B97A7E"/>
    <w:rsid w:val="00B97A94"/>
    <w:rsid w:val="00B97F32"/>
    <w:rsid w:val="00BA048E"/>
    <w:rsid w:val="00BA0AD0"/>
    <w:rsid w:val="00BA0D94"/>
    <w:rsid w:val="00BA1626"/>
    <w:rsid w:val="00BA1AD0"/>
    <w:rsid w:val="00BA2712"/>
    <w:rsid w:val="00BA274F"/>
    <w:rsid w:val="00BA2BF5"/>
    <w:rsid w:val="00BA339F"/>
    <w:rsid w:val="00BA5185"/>
    <w:rsid w:val="00BA59C4"/>
    <w:rsid w:val="00BA61F5"/>
    <w:rsid w:val="00BA657B"/>
    <w:rsid w:val="00BA6946"/>
    <w:rsid w:val="00BA746C"/>
    <w:rsid w:val="00BB0096"/>
    <w:rsid w:val="00BB01D7"/>
    <w:rsid w:val="00BB12EB"/>
    <w:rsid w:val="00BB1334"/>
    <w:rsid w:val="00BB13D2"/>
    <w:rsid w:val="00BB1460"/>
    <w:rsid w:val="00BB154D"/>
    <w:rsid w:val="00BB1A59"/>
    <w:rsid w:val="00BB1A9D"/>
    <w:rsid w:val="00BB1EBD"/>
    <w:rsid w:val="00BB4828"/>
    <w:rsid w:val="00BB4B44"/>
    <w:rsid w:val="00BB4D3B"/>
    <w:rsid w:val="00BB6E29"/>
    <w:rsid w:val="00BB7AC7"/>
    <w:rsid w:val="00BB7BF0"/>
    <w:rsid w:val="00BC0783"/>
    <w:rsid w:val="00BC0F4C"/>
    <w:rsid w:val="00BC27E8"/>
    <w:rsid w:val="00BC28DC"/>
    <w:rsid w:val="00BC3567"/>
    <w:rsid w:val="00BC395F"/>
    <w:rsid w:val="00BC3B5F"/>
    <w:rsid w:val="00BC3EA8"/>
    <w:rsid w:val="00BC44C5"/>
    <w:rsid w:val="00BC4A65"/>
    <w:rsid w:val="00BC5A7C"/>
    <w:rsid w:val="00BC69EA"/>
    <w:rsid w:val="00BC6F9A"/>
    <w:rsid w:val="00BD005C"/>
    <w:rsid w:val="00BD0441"/>
    <w:rsid w:val="00BD0540"/>
    <w:rsid w:val="00BD0FDD"/>
    <w:rsid w:val="00BD1890"/>
    <w:rsid w:val="00BD19E6"/>
    <w:rsid w:val="00BD1D38"/>
    <w:rsid w:val="00BD24C1"/>
    <w:rsid w:val="00BD323B"/>
    <w:rsid w:val="00BD3299"/>
    <w:rsid w:val="00BD3513"/>
    <w:rsid w:val="00BD3A61"/>
    <w:rsid w:val="00BD3B39"/>
    <w:rsid w:val="00BD3FBA"/>
    <w:rsid w:val="00BD4190"/>
    <w:rsid w:val="00BD4672"/>
    <w:rsid w:val="00BD4700"/>
    <w:rsid w:val="00BD4B7E"/>
    <w:rsid w:val="00BD4F63"/>
    <w:rsid w:val="00BD5F2E"/>
    <w:rsid w:val="00BD5F96"/>
    <w:rsid w:val="00BD6892"/>
    <w:rsid w:val="00BD7349"/>
    <w:rsid w:val="00BD7B94"/>
    <w:rsid w:val="00BE0DE3"/>
    <w:rsid w:val="00BE0F71"/>
    <w:rsid w:val="00BE1F84"/>
    <w:rsid w:val="00BE278C"/>
    <w:rsid w:val="00BE3554"/>
    <w:rsid w:val="00BE3D49"/>
    <w:rsid w:val="00BE5459"/>
    <w:rsid w:val="00BE5648"/>
    <w:rsid w:val="00BE6A4E"/>
    <w:rsid w:val="00BE7134"/>
    <w:rsid w:val="00BE7A62"/>
    <w:rsid w:val="00BF0692"/>
    <w:rsid w:val="00BF0B8A"/>
    <w:rsid w:val="00BF0C7E"/>
    <w:rsid w:val="00BF127A"/>
    <w:rsid w:val="00BF16F7"/>
    <w:rsid w:val="00BF1F6C"/>
    <w:rsid w:val="00BF2020"/>
    <w:rsid w:val="00BF2704"/>
    <w:rsid w:val="00BF2DB7"/>
    <w:rsid w:val="00BF4098"/>
    <w:rsid w:val="00BF4711"/>
    <w:rsid w:val="00BF4D4E"/>
    <w:rsid w:val="00BF5E21"/>
    <w:rsid w:val="00BF6523"/>
    <w:rsid w:val="00BF6B40"/>
    <w:rsid w:val="00C043A6"/>
    <w:rsid w:val="00C05DD8"/>
    <w:rsid w:val="00C06A04"/>
    <w:rsid w:val="00C06FCD"/>
    <w:rsid w:val="00C0747D"/>
    <w:rsid w:val="00C0762C"/>
    <w:rsid w:val="00C07BE9"/>
    <w:rsid w:val="00C11262"/>
    <w:rsid w:val="00C1320F"/>
    <w:rsid w:val="00C1348B"/>
    <w:rsid w:val="00C13A8C"/>
    <w:rsid w:val="00C143EF"/>
    <w:rsid w:val="00C1450F"/>
    <w:rsid w:val="00C1625D"/>
    <w:rsid w:val="00C16830"/>
    <w:rsid w:val="00C2065F"/>
    <w:rsid w:val="00C208C2"/>
    <w:rsid w:val="00C208E7"/>
    <w:rsid w:val="00C20F91"/>
    <w:rsid w:val="00C21995"/>
    <w:rsid w:val="00C21A69"/>
    <w:rsid w:val="00C22BB1"/>
    <w:rsid w:val="00C24543"/>
    <w:rsid w:val="00C24FDC"/>
    <w:rsid w:val="00C25110"/>
    <w:rsid w:val="00C2592E"/>
    <w:rsid w:val="00C25EA8"/>
    <w:rsid w:val="00C2647B"/>
    <w:rsid w:val="00C26D78"/>
    <w:rsid w:val="00C278E2"/>
    <w:rsid w:val="00C27BC5"/>
    <w:rsid w:val="00C3028D"/>
    <w:rsid w:val="00C30634"/>
    <w:rsid w:val="00C30C62"/>
    <w:rsid w:val="00C31DEF"/>
    <w:rsid w:val="00C3247B"/>
    <w:rsid w:val="00C32B8A"/>
    <w:rsid w:val="00C32FE5"/>
    <w:rsid w:val="00C33ACE"/>
    <w:rsid w:val="00C33C29"/>
    <w:rsid w:val="00C3586E"/>
    <w:rsid w:val="00C35B1D"/>
    <w:rsid w:val="00C35B3A"/>
    <w:rsid w:val="00C36808"/>
    <w:rsid w:val="00C37342"/>
    <w:rsid w:val="00C37B08"/>
    <w:rsid w:val="00C40C94"/>
    <w:rsid w:val="00C418EB"/>
    <w:rsid w:val="00C42828"/>
    <w:rsid w:val="00C4296C"/>
    <w:rsid w:val="00C430EF"/>
    <w:rsid w:val="00C43769"/>
    <w:rsid w:val="00C443FB"/>
    <w:rsid w:val="00C44419"/>
    <w:rsid w:val="00C448B8"/>
    <w:rsid w:val="00C4538F"/>
    <w:rsid w:val="00C459F4"/>
    <w:rsid w:val="00C45AA9"/>
    <w:rsid w:val="00C462A3"/>
    <w:rsid w:val="00C46976"/>
    <w:rsid w:val="00C47019"/>
    <w:rsid w:val="00C50236"/>
    <w:rsid w:val="00C50AC7"/>
    <w:rsid w:val="00C50E8F"/>
    <w:rsid w:val="00C51878"/>
    <w:rsid w:val="00C52430"/>
    <w:rsid w:val="00C539D6"/>
    <w:rsid w:val="00C53F1E"/>
    <w:rsid w:val="00C546EF"/>
    <w:rsid w:val="00C54705"/>
    <w:rsid w:val="00C558F9"/>
    <w:rsid w:val="00C5694D"/>
    <w:rsid w:val="00C56BFE"/>
    <w:rsid w:val="00C57900"/>
    <w:rsid w:val="00C57ACB"/>
    <w:rsid w:val="00C614FF"/>
    <w:rsid w:val="00C61CB9"/>
    <w:rsid w:val="00C62248"/>
    <w:rsid w:val="00C62FEC"/>
    <w:rsid w:val="00C64694"/>
    <w:rsid w:val="00C66169"/>
    <w:rsid w:val="00C66A87"/>
    <w:rsid w:val="00C66DDF"/>
    <w:rsid w:val="00C67EF5"/>
    <w:rsid w:val="00C707D8"/>
    <w:rsid w:val="00C7080C"/>
    <w:rsid w:val="00C70817"/>
    <w:rsid w:val="00C712ED"/>
    <w:rsid w:val="00C71C52"/>
    <w:rsid w:val="00C729A1"/>
    <w:rsid w:val="00C7347B"/>
    <w:rsid w:val="00C73AFF"/>
    <w:rsid w:val="00C73DCF"/>
    <w:rsid w:val="00C7422E"/>
    <w:rsid w:val="00C7442A"/>
    <w:rsid w:val="00C74992"/>
    <w:rsid w:val="00C75DAA"/>
    <w:rsid w:val="00C76177"/>
    <w:rsid w:val="00C76208"/>
    <w:rsid w:val="00C76FF7"/>
    <w:rsid w:val="00C777C0"/>
    <w:rsid w:val="00C81A99"/>
    <w:rsid w:val="00C81B16"/>
    <w:rsid w:val="00C82481"/>
    <w:rsid w:val="00C847A2"/>
    <w:rsid w:val="00C8486C"/>
    <w:rsid w:val="00C862B7"/>
    <w:rsid w:val="00C86ED3"/>
    <w:rsid w:val="00C901E7"/>
    <w:rsid w:val="00C90427"/>
    <w:rsid w:val="00C91F9C"/>
    <w:rsid w:val="00C922CD"/>
    <w:rsid w:val="00C92AE6"/>
    <w:rsid w:val="00C93A4D"/>
    <w:rsid w:val="00C94791"/>
    <w:rsid w:val="00C94866"/>
    <w:rsid w:val="00C9768B"/>
    <w:rsid w:val="00C97DDB"/>
    <w:rsid w:val="00CA01C4"/>
    <w:rsid w:val="00CA07B7"/>
    <w:rsid w:val="00CA0A68"/>
    <w:rsid w:val="00CA2751"/>
    <w:rsid w:val="00CA27E6"/>
    <w:rsid w:val="00CA2E3C"/>
    <w:rsid w:val="00CA3080"/>
    <w:rsid w:val="00CA44BF"/>
    <w:rsid w:val="00CA4891"/>
    <w:rsid w:val="00CA5C74"/>
    <w:rsid w:val="00CA6B21"/>
    <w:rsid w:val="00CB08C9"/>
    <w:rsid w:val="00CB0A72"/>
    <w:rsid w:val="00CB0DEA"/>
    <w:rsid w:val="00CB131E"/>
    <w:rsid w:val="00CB227E"/>
    <w:rsid w:val="00CB2582"/>
    <w:rsid w:val="00CB572E"/>
    <w:rsid w:val="00CB596C"/>
    <w:rsid w:val="00CB7095"/>
    <w:rsid w:val="00CC0FC3"/>
    <w:rsid w:val="00CC1717"/>
    <w:rsid w:val="00CC1775"/>
    <w:rsid w:val="00CC1830"/>
    <w:rsid w:val="00CC1B6B"/>
    <w:rsid w:val="00CC1DD9"/>
    <w:rsid w:val="00CC2038"/>
    <w:rsid w:val="00CC26F0"/>
    <w:rsid w:val="00CC2DB0"/>
    <w:rsid w:val="00CC3588"/>
    <w:rsid w:val="00CC36CC"/>
    <w:rsid w:val="00CC38A7"/>
    <w:rsid w:val="00CC3BF6"/>
    <w:rsid w:val="00CC3E39"/>
    <w:rsid w:val="00CC46A8"/>
    <w:rsid w:val="00CC477D"/>
    <w:rsid w:val="00CC4DC7"/>
    <w:rsid w:val="00CC5287"/>
    <w:rsid w:val="00CC56B8"/>
    <w:rsid w:val="00CC5B34"/>
    <w:rsid w:val="00CC68FF"/>
    <w:rsid w:val="00CC74C8"/>
    <w:rsid w:val="00CD0946"/>
    <w:rsid w:val="00CD0AD0"/>
    <w:rsid w:val="00CD19F9"/>
    <w:rsid w:val="00CD1ED3"/>
    <w:rsid w:val="00CD1F15"/>
    <w:rsid w:val="00CD223E"/>
    <w:rsid w:val="00CD2339"/>
    <w:rsid w:val="00CD248D"/>
    <w:rsid w:val="00CD32F1"/>
    <w:rsid w:val="00CD5117"/>
    <w:rsid w:val="00CD5B05"/>
    <w:rsid w:val="00CD6302"/>
    <w:rsid w:val="00CD77AE"/>
    <w:rsid w:val="00CD7823"/>
    <w:rsid w:val="00CD7B8C"/>
    <w:rsid w:val="00CE0EA4"/>
    <w:rsid w:val="00CE1267"/>
    <w:rsid w:val="00CE20CB"/>
    <w:rsid w:val="00CE27E4"/>
    <w:rsid w:val="00CE2B3B"/>
    <w:rsid w:val="00CE2E82"/>
    <w:rsid w:val="00CE372E"/>
    <w:rsid w:val="00CE3CDF"/>
    <w:rsid w:val="00CE407E"/>
    <w:rsid w:val="00CE5A3D"/>
    <w:rsid w:val="00CE67C3"/>
    <w:rsid w:val="00CE69A5"/>
    <w:rsid w:val="00CE7454"/>
    <w:rsid w:val="00CE7CAE"/>
    <w:rsid w:val="00CF0253"/>
    <w:rsid w:val="00CF055E"/>
    <w:rsid w:val="00CF08E2"/>
    <w:rsid w:val="00CF08E8"/>
    <w:rsid w:val="00CF1CFE"/>
    <w:rsid w:val="00CF2AFF"/>
    <w:rsid w:val="00CF38AA"/>
    <w:rsid w:val="00CF4A2D"/>
    <w:rsid w:val="00CF58D4"/>
    <w:rsid w:val="00CF62E3"/>
    <w:rsid w:val="00CF68F0"/>
    <w:rsid w:val="00CF6B71"/>
    <w:rsid w:val="00D0010A"/>
    <w:rsid w:val="00D014DD"/>
    <w:rsid w:val="00D02A4F"/>
    <w:rsid w:val="00D02EF2"/>
    <w:rsid w:val="00D0315D"/>
    <w:rsid w:val="00D03E0C"/>
    <w:rsid w:val="00D04268"/>
    <w:rsid w:val="00D0527D"/>
    <w:rsid w:val="00D055BD"/>
    <w:rsid w:val="00D0573C"/>
    <w:rsid w:val="00D057D3"/>
    <w:rsid w:val="00D06A8C"/>
    <w:rsid w:val="00D076F6"/>
    <w:rsid w:val="00D07D50"/>
    <w:rsid w:val="00D101C4"/>
    <w:rsid w:val="00D1103B"/>
    <w:rsid w:val="00D11099"/>
    <w:rsid w:val="00D111A2"/>
    <w:rsid w:val="00D11421"/>
    <w:rsid w:val="00D1260C"/>
    <w:rsid w:val="00D13F48"/>
    <w:rsid w:val="00D14ED1"/>
    <w:rsid w:val="00D15529"/>
    <w:rsid w:val="00D15FD8"/>
    <w:rsid w:val="00D17288"/>
    <w:rsid w:val="00D17856"/>
    <w:rsid w:val="00D17E4F"/>
    <w:rsid w:val="00D208D4"/>
    <w:rsid w:val="00D21020"/>
    <w:rsid w:val="00D21D58"/>
    <w:rsid w:val="00D21EDE"/>
    <w:rsid w:val="00D22651"/>
    <w:rsid w:val="00D24294"/>
    <w:rsid w:val="00D25528"/>
    <w:rsid w:val="00D26F05"/>
    <w:rsid w:val="00D27CAB"/>
    <w:rsid w:val="00D305DC"/>
    <w:rsid w:val="00D30D99"/>
    <w:rsid w:val="00D30F05"/>
    <w:rsid w:val="00D312FD"/>
    <w:rsid w:val="00D32395"/>
    <w:rsid w:val="00D323CE"/>
    <w:rsid w:val="00D32787"/>
    <w:rsid w:val="00D33F25"/>
    <w:rsid w:val="00D34521"/>
    <w:rsid w:val="00D34530"/>
    <w:rsid w:val="00D34A40"/>
    <w:rsid w:val="00D352A3"/>
    <w:rsid w:val="00D3564D"/>
    <w:rsid w:val="00D36031"/>
    <w:rsid w:val="00D36174"/>
    <w:rsid w:val="00D36542"/>
    <w:rsid w:val="00D37914"/>
    <w:rsid w:val="00D37918"/>
    <w:rsid w:val="00D37E66"/>
    <w:rsid w:val="00D40C5A"/>
    <w:rsid w:val="00D42198"/>
    <w:rsid w:val="00D422CA"/>
    <w:rsid w:val="00D42541"/>
    <w:rsid w:val="00D42580"/>
    <w:rsid w:val="00D4293A"/>
    <w:rsid w:val="00D44C52"/>
    <w:rsid w:val="00D44D08"/>
    <w:rsid w:val="00D45464"/>
    <w:rsid w:val="00D458B0"/>
    <w:rsid w:val="00D46263"/>
    <w:rsid w:val="00D46E27"/>
    <w:rsid w:val="00D50E7F"/>
    <w:rsid w:val="00D513C6"/>
    <w:rsid w:val="00D51AD6"/>
    <w:rsid w:val="00D52A64"/>
    <w:rsid w:val="00D53E07"/>
    <w:rsid w:val="00D53F00"/>
    <w:rsid w:val="00D54E77"/>
    <w:rsid w:val="00D54F9F"/>
    <w:rsid w:val="00D55304"/>
    <w:rsid w:val="00D554D2"/>
    <w:rsid w:val="00D554EA"/>
    <w:rsid w:val="00D559F0"/>
    <w:rsid w:val="00D55C68"/>
    <w:rsid w:val="00D567FD"/>
    <w:rsid w:val="00D56997"/>
    <w:rsid w:val="00D56CE6"/>
    <w:rsid w:val="00D571A6"/>
    <w:rsid w:val="00D57310"/>
    <w:rsid w:val="00D6005D"/>
    <w:rsid w:val="00D60147"/>
    <w:rsid w:val="00D60653"/>
    <w:rsid w:val="00D6074E"/>
    <w:rsid w:val="00D60883"/>
    <w:rsid w:val="00D61611"/>
    <w:rsid w:val="00D63FB1"/>
    <w:rsid w:val="00D64B6F"/>
    <w:rsid w:val="00D64BCB"/>
    <w:rsid w:val="00D65B8E"/>
    <w:rsid w:val="00D65FAB"/>
    <w:rsid w:val="00D66868"/>
    <w:rsid w:val="00D67521"/>
    <w:rsid w:val="00D6772E"/>
    <w:rsid w:val="00D67741"/>
    <w:rsid w:val="00D677ED"/>
    <w:rsid w:val="00D70BEE"/>
    <w:rsid w:val="00D70C9E"/>
    <w:rsid w:val="00D70CAB"/>
    <w:rsid w:val="00D71280"/>
    <w:rsid w:val="00D721AC"/>
    <w:rsid w:val="00D728AA"/>
    <w:rsid w:val="00D729ED"/>
    <w:rsid w:val="00D72DE5"/>
    <w:rsid w:val="00D73449"/>
    <w:rsid w:val="00D73A6E"/>
    <w:rsid w:val="00D73CB9"/>
    <w:rsid w:val="00D73FAC"/>
    <w:rsid w:val="00D74587"/>
    <w:rsid w:val="00D7475C"/>
    <w:rsid w:val="00D756B7"/>
    <w:rsid w:val="00D75869"/>
    <w:rsid w:val="00D7636F"/>
    <w:rsid w:val="00D76C09"/>
    <w:rsid w:val="00D77D33"/>
    <w:rsid w:val="00D77FEC"/>
    <w:rsid w:val="00D801B6"/>
    <w:rsid w:val="00D837A2"/>
    <w:rsid w:val="00D856C6"/>
    <w:rsid w:val="00D858D2"/>
    <w:rsid w:val="00D860CA"/>
    <w:rsid w:val="00D86879"/>
    <w:rsid w:val="00D90870"/>
    <w:rsid w:val="00D92432"/>
    <w:rsid w:val="00D92469"/>
    <w:rsid w:val="00D93498"/>
    <w:rsid w:val="00D94367"/>
    <w:rsid w:val="00D9440F"/>
    <w:rsid w:val="00D957B4"/>
    <w:rsid w:val="00D95821"/>
    <w:rsid w:val="00D9608D"/>
    <w:rsid w:val="00D962D6"/>
    <w:rsid w:val="00D966A0"/>
    <w:rsid w:val="00D96D98"/>
    <w:rsid w:val="00D96FB0"/>
    <w:rsid w:val="00D979C1"/>
    <w:rsid w:val="00DA0431"/>
    <w:rsid w:val="00DA1C43"/>
    <w:rsid w:val="00DA2248"/>
    <w:rsid w:val="00DA2B99"/>
    <w:rsid w:val="00DA39E1"/>
    <w:rsid w:val="00DA4800"/>
    <w:rsid w:val="00DA4EFB"/>
    <w:rsid w:val="00DA5682"/>
    <w:rsid w:val="00DA67A1"/>
    <w:rsid w:val="00DA6F78"/>
    <w:rsid w:val="00DA7B33"/>
    <w:rsid w:val="00DB0D6C"/>
    <w:rsid w:val="00DB0EA0"/>
    <w:rsid w:val="00DB2076"/>
    <w:rsid w:val="00DB2204"/>
    <w:rsid w:val="00DB348A"/>
    <w:rsid w:val="00DB3508"/>
    <w:rsid w:val="00DB3893"/>
    <w:rsid w:val="00DB3E13"/>
    <w:rsid w:val="00DB46CB"/>
    <w:rsid w:val="00DB470F"/>
    <w:rsid w:val="00DB5FAB"/>
    <w:rsid w:val="00DB6399"/>
    <w:rsid w:val="00DB70A9"/>
    <w:rsid w:val="00DB75F5"/>
    <w:rsid w:val="00DC07D3"/>
    <w:rsid w:val="00DC1BF4"/>
    <w:rsid w:val="00DC24E5"/>
    <w:rsid w:val="00DC4158"/>
    <w:rsid w:val="00DC4346"/>
    <w:rsid w:val="00DC4347"/>
    <w:rsid w:val="00DC44DA"/>
    <w:rsid w:val="00DC4DA8"/>
    <w:rsid w:val="00DC56CD"/>
    <w:rsid w:val="00DC573A"/>
    <w:rsid w:val="00DC5A7D"/>
    <w:rsid w:val="00DC5AA6"/>
    <w:rsid w:val="00DC680E"/>
    <w:rsid w:val="00DC6AE9"/>
    <w:rsid w:val="00DD0204"/>
    <w:rsid w:val="00DD04EE"/>
    <w:rsid w:val="00DD0B6F"/>
    <w:rsid w:val="00DD112E"/>
    <w:rsid w:val="00DD133A"/>
    <w:rsid w:val="00DD1428"/>
    <w:rsid w:val="00DD1A60"/>
    <w:rsid w:val="00DD1DAB"/>
    <w:rsid w:val="00DD1F2E"/>
    <w:rsid w:val="00DD231F"/>
    <w:rsid w:val="00DD29BC"/>
    <w:rsid w:val="00DD3B5E"/>
    <w:rsid w:val="00DD3F43"/>
    <w:rsid w:val="00DD427D"/>
    <w:rsid w:val="00DD454B"/>
    <w:rsid w:val="00DD57B4"/>
    <w:rsid w:val="00DD6534"/>
    <w:rsid w:val="00DD6789"/>
    <w:rsid w:val="00DD7BBE"/>
    <w:rsid w:val="00DE00E4"/>
    <w:rsid w:val="00DE04B7"/>
    <w:rsid w:val="00DE0DA1"/>
    <w:rsid w:val="00DE1C47"/>
    <w:rsid w:val="00DE23C5"/>
    <w:rsid w:val="00DE2523"/>
    <w:rsid w:val="00DE3611"/>
    <w:rsid w:val="00DE4063"/>
    <w:rsid w:val="00DE5873"/>
    <w:rsid w:val="00DE5F84"/>
    <w:rsid w:val="00DE6F13"/>
    <w:rsid w:val="00DE769C"/>
    <w:rsid w:val="00DF0816"/>
    <w:rsid w:val="00DF0B3C"/>
    <w:rsid w:val="00DF0C14"/>
    <w:rsid w:val="00DF186B"/>
    <w:rsid w:val="00DF2304"/>
    <w:rsid w:val="00DF37C4"/>
    <w:rsid w:val="00DF3D65"/>
    <w:rsid w:val="00DF3F98"/>
    <w:rsid w:val="00DF51DB"/>
    <w:rsid w:val="00DF6C95"/>
    <w:rsid w:val="00E00122"/>
    <w:rsid w:val="00E003D1"/>
    <w:rsid w:val="00E004DE"/>
    <w:rsid w:val="00E013BD"/>
    <w:rsid w:val="00E01956"/>
    <w:rsid w:val="00E01DA6"/>
    <w:rsid w:val="00E02BD3"/>
    <w:rsid w:val="00E03F6D"/>
    <w:rsid w:val="00E0481A"/>
    <w:rsid w:val="00E052EC"/>
    <w:rsid w:val="00E060CA"/>
    <w:rsid w:val="00E06EA8"/>
    <w:rsid w:val="00E07387"/>
    <w:rsid w:val="00E073E5"/>
    <w:rsid w:val="00E074D7"/>
    <w:rsid w:val="00E0763A"/>
    <w:rsid w:val="00E07BE4"/>
    <w:rsid w:val="00E1061D"/>
    <w:rsid w:val="00E11147"/>
    <w:rsid w:val="00E112BB"/>
    <w:rsid w:val="00E11C11"/>
    <w:rsid w:val="00E12466"/>
    <w:rsid w:val="00E12979"/>
    <w:rsid w:val="00E12A4B"/>
    <w:rsid w:val="00E12DF9"/>
    <w:rsid w:val="00E13DC3"/>
    <w:rsid w:val="00E14371"/>
    <w:rsid w:val="00E14A55"/>
    <w:rsid w:val="00E14D1E"/>
    <w:rsid w:val="00E14F28"/>
    <w:rsid w:val="00E1503A"/>
    <w:rsid w:val="00E15574"/>
    <w:rsid w:val="00E156A0"/>
    <w:rsid w:val="00E158C4"/>
    <w:rsid w:val="00E15B4C"/>
    <w:rsid w:val="00E17081"/>
    <w:rsid w:val="00E17E61"/>
    <w:rsid w:val="00E223D3"/>
    <w:rsid w:val="00E227EB"/>
    <w:rsid w:val="00E2343E"/>
    <w:rsid w:val="00E23DDC"/>
    <w:rsid w:val="00E24AED"/>
    <w:rsid w:val="00E24BBF"/>
    <w:rsid w:val="00E2725A"/>
    <w:rsid w:val="00E2729F"/>
    <w:rsid w:val="00E27F20"/>
    <w:rsid w:val="00E30630"/>
    <w:rsid w:val="00E30938"/>
    <w:rsid w:val="00E31565"/>
    <w:rsid w:val="00E31D5E"/>
    <w:rsid w:val="00E32394"/>
    <w:rsid w:val="00E32FA5"/>
    <w:rsid w:val="00E3312F"/>
    <w:rsid w:val="00E33B47"/>
    <w:rsid w:val="00E33B9A"/>
    <w:rsid w:val="00E345FC"/>
    <w:rsid w:val="00E34F48"/>
    <w:rsid w:val="00E35D03"/>
    <w:rsid w:val="00E36744"/>
    <w:rsid w:val="00E37547"/>
    <w:rsid w:val="00E37FF8"/>
    <w:rsid w:val="00E40994"/>
    <w:rsid w:val="00E40E76"/>
    <w:rsid w:val="00E40EA0"/>
    <w:rsid w:val="00E41205"/>
    <w:rsid w:val="00E426EE"/>
    <w:rsid w:val="00E42C32"/>
    <w:rsid w:val="00E43BAD"/>
    <w:rsid w:val="00E44531"/>
    <w:rsid w:val="00E44FF4"/>
    <w:rsid w:val="00E453CE"/>
    <w:rsid w:val="00E455EF"/>
    <w:rsid w:val="00E46B3E"/>
    <w:rsid w:val="00E47C86"/>
    <w:rsid w:val="00E502E5"/>
    <w:rsid w:val="00E514FC"/>
    <w:rsid w:val="00E5152C"/>
    <w:rsid w:val="00E52582"/>
    <w:rsid w:val="00E5316F"/>
    <w:rsid w:val="00E53FCF"/>
    <w:rsid w:val="00E54D54"/>
    <w:rsid w:val="00E5569C"/>
    <w:rsid w:val="00E55A0C"/>
    <w:rsid w:val="00E55CC9"/>
    <w:rsid w:val="00E55FFA"/>
    <w:rsid w:val="00E562E7"/>
    <w:rsid w:val="00E56EA3"/>
    <w:rsid w:val="00E605C1"/>
    <w:rsid w:val="00E615E5"/>
    <w:rsid w:val="00E61778"/>
    <w:rsid w:val="00E61BC1"/>
    <w:rsid w:val="00E64ACF"/>
    <w:rsid w:val="00E65359"/>
    <w:rsid w:val="00E66A54"/>
    <w:rsid w:val="00E671F8"/>
    <w:rsid w:val="00E706A6"/>
    <w:rsid w:val="00E706FB"/>
    <w:rsid w:val="00E70DD8"/>
    <w:rsid w:val="00E7119C"/>
    <w:rsid w:val="00E713CF"/>
    <w:rsid w:val="00E71800"/>
    <w:rsid w:val="00E71FBF"/>
    <w:rsid w:val="00E729C7"/>
    <w:rsid w:val="00E72BC0"/>
    <w:rsid w:val="00E74968"/>
    <w:rsid w:val="00E75442"/>
    <w:rsid w:val="00E75799"/>
    <w:rsid w:val="00E76978"/>
    <w:rsid w:val="00E769AF"/>
    <w:rsid w:val="00E77F8B"/>
    <w:rsid w:val="00E83B99"/>
    <w:rsid w:val="00E83CD1"/>
    <w:rsid w:val="00E83EBA"/>
    <w:rsid w:val="00E84A60"/>
    <w:rsid w:val="00E857CF"/>
    <w:rsid w:val="00E87099"/>
    <w:rsid w:val="00E8717E"/>
    <w:rsid w:val="00E8757A"/>
    <w:rsid w:val="00E901F9"/>
    <w:rsid w:val="00E90B58"/>
    <w:rsid w:val="00E90E6A"/>
    <w:rsid w:val="00E91767"/>
    <w:rsid w:val="00E91BCC"/>
    <w:rsid w:val="00E92F06"/>
    <w:rsid w:val="00E93010"/>
    <w:rsid w:val="00E93066"/>
    <w:rsid w:val="00E94206"/>
    <w:rsid w:val="00E94E53"/>
    <w:rsid w:val="00E95625"/>
    <w:rsid w:val="00E958E7"/>
    <w:rsid w:val="00E95EDA"/>
    <w:rsid w:val="00E969FF"/>
    <w:rsid w:val="00E97C55"/>
    <w:rsid w:val="00EA0C64"/>
    <w:rsid w:val="00EA104A"/>
    <w:rsid w:val="00EA275C"/>
    <w:rsid w:val="00EA2EC5"/>
    <w:rsid w:val="00EA4511"/>
    <w:rsid w:val="00EA4CBC"/>
    <w:rsid w:val="00EA5BA7"/>
    <w:rsid w:val="00EA5C1B"/>
    <w:rsid w:val="00EA7280"/>
    <w:rsid w:val="00EA7364"/>
    <w:rsid w:val="00EB0219"/>
    <w:rsid w:val="00EB083F"/>
    <w:rsid w:val="00EB0FD6"/>
    <w:rsid w:val="00EB13E7"/>
    <w:rsid w:val="00EB22BD"/>
    <w:rsid w:val="00EB50B6"/>
    <w:rsid w:val="00EB5313"/>
    <w:rsid w:val="00EB59A1"/>
    <w:rsid w:val="00EB59EE"/>
    <w:rsid w:val="00EB5E79"/>
    <w:rsid w:val="00EB761D"/>
    <w:rsid w:val="00EC0440"/>
    <w:rsid w:val="00EC04FB"/>
    <w:rsid w:val="00EC0C30"/>
    <w:rsid w:val="00EC1EE9"/>
    <w:rsid w:val="00EC2D65"/>
    <w:rsid w:val="00EC2E26"/>
    <w:rsid w:val="00EC47FC"/>
    <w:rsid w:val="00EC4B73"/>
    <w:rsid w:val="00EC518F"/>
    <w:rsid w:val="00EC599C"/>
    <w:rsid w:val="00EC59C8"/>
    <w:rsid w:val="00EC5B94"/>
    <w:rsid w:val="00EC7DA2"/>
    <w:rsid w:val="00EC7E10"/>
    <w:rsid w:val="00ED0765"/>
    <w:rsid w:val="00ED0A34"/>
    <w:rsid w:val="00ED0A63"/>
    <w:rsid w:val="00ED3035"/>
    <w:rsid w:val="00ED39F9"/>
    <w:rsid w:val="00ED3AAD"/>
    <w:rsid w:val="00ED3C00"/>
    <w:rsid w:val="00ED561C"/>
    <w:rsid w:val="00ED6161"/>
    <w:rsid w:val="00ED6232"/>
    <w:rsid w:val="00ED6876"/>
    <w:rsid w:val="00EE0EFA"/>
    <w:rsid w:val="00EE1BF3"/>
    <w:rsid w:val="00EE1EE4"/>
    <w:rsid w:val="00EE4909"/>
    <w:rsid w:val="00EE49A2"/>
    <w:rsid w:val="00EE4CAE"/>
    <w:rsid w:val="00EE4CEB"/>
    <w:rsid w:val="00EE6457"/>
    <w:rsid w:val="00EF02A4"/>
    <w:rsid w:val="00EF0395"/>
    <w:rsid w:val="00EF0861"/>
    <w:rsid w:val="00EF3D14"/>
    <w:rsid w:val="00EF40F7"/>
    <w:rsid w:val="00EF4397"/>
    <w:rsid w:val="00EF5D28"/>
    <w:rsid w:val="00EF5F26"/>
    <w:rsid w:val="00EF626A"/>
    <w:rsid w:val="00EF62F6"/>
    <w:rsid w:val="00EF63C7"/>
    <w:rsid w:val="00EF6675"/>
    <w:rsid w:val="00EF741B"/>
    <w:rsid w:val="00EF7904"/>
    <w:rsid w:val="00EF7E45"/>
    <w:rsid w:val="00F00154"/>
    <w:rsid w:val="00F0023C"/>
    <w:rsid w:val="00F0036A"/>
    <w:rsid w:val="00F00890"/>
    <w:rsid w:val="00F01676"/>
    <w:rsid w:val="00F0190B"/>
    <w:rsid w:val="00F021D7"/>
    <w:rsid w:val="00F023C7"/>
    <w:rsid w:val="00F0260B"/>
    <w:rsid w:val="00F02EE7"/>
    <w:rsid w:val="00F04702"/>
    <w:rsid w:val="00F061D7"/>
    <w:rsid w:val="00F067AD"/>
    <w:rsid w:val="00F06AEC"/>
    <w:rsid w:val="00F06DC7"/>
    <w:rsid w:val="00F079B3"/>
    <w:rsid w:val="00F07E0C"/>
    <w:rsid w:val="00F1097C"/>
    <w:rsid w:val="00F10C10"/>
    <w:rsid w:val="00F10EE5"/>
    <w:rsid w:val="00F11125"/>
    <w:rsid w:val="00F117A4"/>
    <w:rsid w:val="00F12797"/>
    <w:rsid w:val="00F137D4"/>
    <w:rsid w:val="00F1444F"/>
    <w:rsid w:val="00F160CE"/>
    <w:rsid w:val="00F17125"/>
    <w:rsid w:val="00F20256"/>
    <w:rsid w:val="00F20B52"/>
    <w:rsid w:val="00F21E9E"/>
    <w:rsid w:val="00F22AED"/>
    <w:rsid w:val="00F23302"/>
    <w:rsid w:val="00F23FD0"/>
    <w:rsid w:val="00F2453B"/>
    <w:rsid w:val="00F24B0B"/>
    <w:rsid w:val="00F25846"/>
    <w:rsid w:val="00F25E21"/>
    <w:rsid w:val="00F26E11"/>
    <w:rsid w:val="00F300CC"/>
    <w:rsid w:val="00F30E5B"/>
    <w:rsid w:val="00F30F46"/>
    <w:rsid w:val="00F30FF1"/>
    <w:rsid w:val="00F31195"/>
    <w:rsid w:val="00F31356"/>
    <w:rsid w:val="00F31631"/>
    <w:rsid w:val="00F31F24"/>
    <w:rsid w:val="00F32405"/>
    <w:rsid w:val="00F32857"/>
    <w:rsid w:val="00F33862"/>
    <w:rsid w:val="00F33E7B"/>
    <w:rsid w:val="00F343F0"/>
    <w:rsid w:val="00F34817"/>
    <w:rsid w:val="00F34967"/>
    <w:rsid w:val="00F34A3A"/>
    <w:rsid w:val="00F34EC0"/>
    <w:rsid w:val="00F353E3"/>
    <w:rsid w:val="00F357CD"/>
    <w:rsid w:val="00F35C59"/>
    <w:rsid w:val="00F373C8"/>
    <w:rsid w:val="00F373DB"/>
    <w:rsid w:val="00F37AD5"/>
    <w:rsid w:val="00F410E0"/>
    <w:rsid w:val="00F412AA"/>
    <w:rsid w:val="00F41DF3"/>
    <w:rsid w:val="00F434E8"/>
    <w:rsid w:val="00F4363B"/>
    <w:rsid w:val="00F445A1"/>
    <w:rsid w:val="00F44631"/>
    <w:rsid w:val="00F44B98"/>
    <w:rsid w:val="00F45302"/>
    <w:rsid w:val="00F454DD"/>
    <w:rsid w:val="00F45F03"/>
    <w:rsid w:val="00F46800"/>
    <w:rsid w:val="00F46B31"/>
    <w:rsid w:val="00F473C4"/>
    <w:rsid w:val="00F4742F"/>
    <w:rsid w:val="00F476A1"/>
    <w:rsid w:val="00F4790E"/>
    <w:rsid w:val="00F47DAB"/>
    <w:rsid w:val="00F47F76"/>
    <w:rsid w:val="00F505E9"/>
    <w:rsid w:val="00F50626"/>
    <w:rsid w:val="00F5084A"/>
    <w:rsid w:val="00F50B12"/>
    <w:rsid w:val="00F50F6E"/>
    <w:rsid w:val="00F5154D"/>
    <w:rsid w:val="00F51B4A"/>
    <w:rsid w:val="00F51C62"/>
    <w:rsid w:val="00F52245"/>
    <w:rsid w:val="00F522B0"/>
    <w:rsid w:val="00F526F5"/>
    <w:rsid w:val="00F52DFD"/>
    <w:rsid w:val="00F539BA"/>
    <w:rsid w:val="00F53BB0"/>
    <w:rsid w:val="00F53DAE"/>
    <w:rsid w:val="00F53DC1"/>
    <w:rsid w:val="00F5473D"/>
    <w:rsid w:val="00F54815"/>
    <w:rsid w:val="00F5505B"/>
    <w:rsid w:val="00F56C19"/>
    <w:rsid w:val="00F57ECE"/>
    <w:rsid w:val="00F60D88"/>
    <w:rsid w:val="00F62578"/>
    <w:rsid w:val="00F6393B"/>
    <w:rsid w:val="00F64BCB"/>
    <w:rsid w:val="00F64F32"/>
    <w:rsid w:val="00F6563C"/>
    <w:rsid w:val="00F66463"/>
    <w:rsid w:val="00F666E5"/>
    <w:rsid w:val="00F66E81"/>
    <w:rsid w:val="00F706BA"/>
    <w:rsid w:val="00F709AD"/>
    <w:rsid w:val="00F71142"/>
    <w:rsid w:val="00F7199C"/>
    <w:rsid w:val="00F724DF"/>
    <w:rsid w:val="00F732CF"/>
    <w:rsid w:val="00F73527"/>
    <w:rsid w:val="00F736C9"/>
    <w:rsid w:val="00F73845"/>
    <w:rsid w:val="00F73A90"/>
    <w:rsid w:val="00F7441F"/>
    <w:rsid w:val="00F757D1"/>
    <w:rsid w:val="00F7617F"/>
    <w:rsid w:val="00F7623B"/>
    <w:rsid w:val="00F77B1A"/>
    <w:rsid w:val="00F77B9F"/>
    <w:rsid w:val="00F8008A"/>
    <w:rsid w:val="00F8024B"/>
    <w:rsid w:val="00F80584"/>
    <w:rsid w:val="00F80FF1"/>
    <w:rsid w:val="00F81332"/>
    <w:rsid w:val="00F8183B"/>
    <w:rsid w:val="00F81842"/>
    <w:rsid w:val="00F82061"/>
    <w:rsid w:val="00F821D3"/>
    <w:rsid w:val="00F823C4"/>
    <w:rsid w:val="00F83087"/>
    <w:rsid w:val="00F83497"/>
    <w:rsid w:val="00F83539"/>
    <w:rsid w:val="00F846D3"/>
    <w:rsid w:val="00F85120"/>
    <w:rsid w:val="00F85FEA"/>
    <w:rsid w:val="00F87863"/>
    <w:rsid w:val="00F90DEF"/>
    <w:rsid w:val="00F9139D"/>
    <w:rsid w:val="00F91C9D"/>
    <w:rsid w:val="00F92739"/>
    <w:rsid w:val="00F933B8"/>
    <w:rsid w:val="00F93578"/>
    <w:rsid w:val="00F9399C"/>
    <w:rsid w:val="00F94625"/>
    <w:rsid w:val="00F94708"/>
    <w:rsid w:val="00F94C9C"/>
    <w:rsid w:val="00F94F83"/>
    <w:rsid w:val="00F952A6"/>
    <w:rsid w:val="00F956CD"/>
    <w:rsid w:val="00F95905"/>
    <w:rsid w:val="00F96000"/>
    <w:rsid w:val="00F965FE"/>
    <w:rsid w:val="00F979FB"/>
    <w:rsid w:val="00FA0936"/>
    <w:rsid w:val="00FA2892"/>
    <w:rsid w:val="00FA30D9"/>
    <w:rsid w:val="00FA3C09"/>
    <w:rsid w:val="00FA5069"/>
    <w:rsid w:val="00FA57C3"/>
    <w:rsid w:val="00FA5A64"/>
    <w:rsid w:val="00FA6126"/>
    <w:rsid w:val="00FA68BE"/>
    <w:rsid w:val="00FA73A9"/>
    <w:rsid w:val="00FA7E35"/>
    <w:rsid w:val="00FB025C"/>
    <w:rsid w:val="00FB164B"/>
    <w:rsid w:val="00FB24F4"/>
    <w:rsid w:val="00FB3174"/>
    <w:rsid w:val="00FB3B63"/>
    <w:rsid w:val="00FB3D6B"/>
    <w:rsid w:val="00FB3EC0"/>
    <w:rsid w:val="00FB469A"/>
    <w:rsid w:val="00FB46DB"/>
    <w:rsid w:val="00FB4EF3"/>
    <w:rsid w:val="00FB532D"/>
    <w:rsid w:val="00FB5BF2"/>
    <w:rsid w:val="00FB7224"/>
    <w:rsid w:val="00FB7B84"/>
    <w:rsid w:val="00FC0F2E"/>
    <w:rsid w:val="00FC1434"/>
    <w:rsid w:val="00FC1B82"/>
    <w:rsid w:val="00FC226A"/>
    <w:rsid w:val="00FC2616"/>
    <w:rsid w:val="00FC26EB"/>
    <w:rsid w:val="00FC301D"/>
    <w:rsid w:val="00FC365D"/>
    <w:rsid w:val="00FC37A9"/>
    <w:rsid w:val="00FC43C3"/>
    <w:rsid w:val="00FC4D21"/>
    <w:rsid w:val="00FC5437"/>
    <w:rsid w:val="00FC6147"/>
    <w:rsid w:val="00FC6C4F"/>
    <w:rsid w:val="00FC76C3"/>
    <w:rsid w:val="00FC7AC0"/>
    <w:rsid w:val="00FD01FB"/>
    <w:rsid w:val="00FD19C9"/>
    <w:rsid w:val="00FD3727"/>
    <w:rsid w:val="00FD395A"/>
    <w:rsid w:val="00FD4880"/>
    <w:rsid w:val="00FD4DEF"/>
    <w:rsid w:val="00FD5265"/>
    <w:rsid w:val="00FD6A74"/>
    <w:rsid w:val="00FD6DD7"/>
    <w:rsid w:val="00FD70B6"/>
    <w:rsid w:val="00FE01B7"/>
    <w:rsid w:val="00FE0B91"/>
    <w:rsid w:val="00FE0C31"/>
    <w:rsid w:val="00FE119D"/>
    <w:rsid w:val="00FE14AC"/>
    <w:rsid w:val="00FE1946"/>
    <w:rsid w:val="00FE1B08"/>
    <w:rsid w:val="00FE1EA4"/>
    <w:rsid w:val="00FE34A0"/>
    <w:rsid w:val="00FE3575"/>
    <w:rsid w:val="00FE5D2E"/>
    <w:rsid w:val="00FE64EA"/>
    <w:rsid w:val="00FE680A"/>
    <w:rsid w:val="00FE68F5"/>
    <w:rsid w:val="00FE6EB5"/>
    <w:rsid w:val="00FE7C13"/>
    <w:rsid w:val="00FF014F"/>
    <w:rsid w:val="00FF037A"/>
    <w:rsid w:val="00FF10A4"/>
    <w:rsid w:val="00FF1D4E"/>
    <w:rsid w:val="00FF343B"/>
    <w:rsid w:val="00FF3668"/>
    <w:rsid w:val="00FF3C24"/>
    <w:rsid w:val="00FF4071"/>
    <w:rsid w:val="00FF4177"/>
    <w:rsid w:val="00FF418C"/>
    <w:rsid w:val="00FF4B56"/>
    <w:rsid w:val="00FF52F2"/>
    <w:rsid w:val="00FF5DBC"/>
    <w:rsid w:val="00FF690C"/>
    <w:rsid w:val="00FF6CA3"/>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BF917"/>
  <w15:chartTrackingRefBased/>
  <w15:docId w15:val="{FE8792A2-699D-4D53-949C-D398BB3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462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rPr>
      <w:u w:val="single"/>
    </w:rPr>
  </w:style>
  <w:style w:type="paragraph" w:styleId="Header">
    <w:name w:val="header"/>
    <w:basedOn w:val="Normal"/>
    <w:link w:val="HeaderChar"/>
    <w:uiPriority w:val="99"/>
    <w:rsid w:val="00DF0C14"/>
    <w:pPr>
      <w:tabs>
        <w:tab w:val="center" w:pos="4320"/>
        <w:tab w:val="right" w:pos="8640"/>
      </w:tabs>
    </w:pPr>
  </w:style>
  <w:style w:type="paragraph" w:styleId="Footer">
    <w:name w:val="footer"/>
    <w:basedOn w:val="Normal"/>
    <w:rsid w:val="00DF0C14"/>
    <w:pPr>
      <w:tabs>
        <w:tab w:val="center" w:pos="4320"/>
        <w:tab w:val="right" w:pos="8640"/>
      </w:tabs>
    </w:pPr>
  </w:style>
  <w:style w:type="character" w:styleId="PageNumber">
    <w:name w:val="page number"/>
    <w:basedOn w:val="DefaultParagraphFont"/>
    <w:rsid w:val="00717068"/>
  </w:style>
  <w:style w:type="paragraph" w:styleId="BalloonText">
    <w:name w:val="Balloon Text"/>
    <w:basedOn w:val="Normal"/>
    <w:semiHidden/>
    <w:rsid w:val="009A3F20"/>
    <w:rPr>
      <w:rFonts w:ascii="Tahoma" w:hAnsi="Tahoma" w:cs="Tahoma"/>
      <w:sz w:val="16"/>
      <w:szCs w:val="16"/>
    </w:rPr>
  </w:style>
  <w:style w:type="paragraph" w:styleId="PlainText">
    <w:name w:val="Plain Text"/>
    <w:basedOn w:val="Normal"/>
    <w:link w:val="PlainTextChar"/>
    <w:rsid w:val="00965CA0"/>
    <w:rPr>
      <w:rFonts w:ascii="Courier New" w:hAnsi="Courier New" w:cs="Courier New"/>
      <w:sz w:val="20"/>
      <w:szCs w:val="20"/>
    </w:rPr>
  </w:style>
  <w:style w:type="character" w:customStyle="1" w:styleId="PlainTextChar">
    <w:name w:val="Plain Text Char"/>
    <w:link w:val="PlainText"/>
    <w:rsid w:val="00A8688F"/>
    <w:rPr>
      <w:rFonts w:ascii="Courier New" w:hAnsi="Courier New" w:cs="Courier New"/>
    </w:rPr>
  </w:style>
  <w:style w:type="paragraph" w:styleId="BodyText2">
    <w:name w:val="Body Text 2"/>
    <w:basedOn w:val="Normal"/>
    <w:link w:val="BodyText2Char"/>
    <w:rsid w:val="00F067AD"/>
    <w:pPr>
      <w:spacing w:after="120" w:line="480" w:lineRule="auto"/>
    </w:pPr>
  </w:style>
  <w:style w:type="character" w:customStyle="1" w:styleId="BodyText2Char">
    <w:name w:val="Body Text 2 Char"/>
    <w:link w:val="BodyText2"/>
    <w:rsid w:val="00F067AD"/>
    <w:rPr>
      <w:sz w:val="24"/>
      <w:szCs w:val="24"/>
    </w:rPr>
  </w:style>
  <w:style w:type="paragraph" w:styleId="ListParagraph">
    <w:name w:val="List Paragraph"/>
    <w:basedOn w:val="Normal"/>
    <w:uiPriority w:val="34"/>
    <w:qFormat/>
    <w:rsid w:val="00145470"/>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F45F03"/>
  </w:style>
  <w:style w:type="character" w:customStyle="1" w:styleId="hit1">
    <w:name w:val="hit1"/>
    <w:basedOn w:val="DefaultParagraphFont"/>
    <w:rsid w:val="000F69E0"/>
    <w:rPr>
      <w:shd w:val="clear" w:color="auto" w:fill="FFD700"/>
    </w:rPr>
  </w:style>
  <w:style w:type="character" w:customStyle="1" w:styleId="HeaderChar">
    <w:name w:val="Header Char"/>
    <w:basedOn w:val="DefaultParagraphFont"/>
    <w:link w:val="Header"/>
    <w:uiPriority w:val="99"/>
    <w:rsid w:val="006A6D62"/>
    <w:rPr>
      <w:sz w:val="24"/>
      <w:szCs w:val="24"/>
    </w:rPr>
  </w:style>
  <w:style w:type="character" w:styleId="Emphasis">
    <w:name w:val="Emphasis"/>
    <w:basedOn w:val="DefaultParagraphFont"/>
    <w:uiPriority w:val="20"/>
    <w:qFormat/>
    <w:rsid w:val="002A14C2"/>
    <w:rPr>
      <w:i/>
      <w:iCs/>
    </w:rPr>
  </w:style>
  <w:style w:type="paragraph" w:styleId="EndnoteText">
    <w:name w:val="endnote text"/>
    <w:basedOn w:val="Normal"/>
    <w:link w:val="EndnoteTextChar"/>
    <w:rsid w:val="00B06164"/>
    <w:rPr>
      <w:sz w:val="20"/>
      <w:szCs w:val="20"/>
    </w:rPr>
  </w:style>
  <w:style w:type="character" w:customStyle="1" w:styleId="EndnoteTextChar">
    <w:name w:val="Endnote Text Char"/>
    <w:basedOn w:val="DefaultParagraphFont"/>
    <w:link w:val="EndnoteText"/>
    <w:rsid w:val="00B06164"/>
  </w:style>
  <w:style w:type="character" w:styleId="EndnoteReference">
    <w:name w:val="endnote reference"/>
    <w:basedOn w:val="DefaultParagraphFont"/>
    <w:rsid w:val="00B06164"/>
    <w:rPr>
      <w:vertAlign w:val="superscript"/>
    </w:rPr>
  </w:style>
  <w:style w:type="paragraph" w:styleId="Revision">
    <w:name w:val="Revision"/>
    <w:hidden/>
    <w:uiPriority w:val="99"/>
    <w:semiHidden/>
    <w:rsid w:val="00C443FB"/>
    <w:rPr>
      <w:sz w:val="24"/>
      <w:szCs w:val="24"/>
    </w:rPr>
  </w:style>
  <w:style w:type="paragraph" w:styleId="NoSpacing">
    <w:name w:val="No Spacing"/>
    <w:uiPriority w:val="1"/>
    <w:qFormat/>
    <w:rsid w:val="008D1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C11B-658B-4F85-B5C2-CD74F0C6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2862</TotalTime>
  <Pages>6</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CODE ENFORCEMENT BOARD</vt:lpstr>
    </vt:vector>
  </TitlesOfParts>
  <Company>Okaloosa County</Company>
  <LinksUpToDate>false</LinksUpToDate>
  <CharactersWithSpaces>21638</CharactersWithSpaces>
  <SharedDoc>false</SharedDoc>
  <HLinks>
    <vt:vector size="6" baseType="variant">
      <vt:variant>
        <vt:i4>3014724</vt:i4>
      </vt:variant>
      <vt:variant>
        <vt:i4>-1</vt:i4>
      </vt:variant>
      <vt:variant>
        <vt:i4>1027</vt:i4>
      </vt:variant>
      <vt:variant>
        <vt:i4>1</vt:i4>
      </vt:variant>
      <vt:variant>
        <vt:lpwstr>cid:image002.jpg@01C90448.B44643F0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ENFORCEMENT BOARD</dc:title>
  <dc:subject/>
  <dc:creator>sprim</dc:creator>
  <cp:keywords/>
  <dc:description/>
  <cp:lastModifiedBy>Natalie Oler</cp:lastModifiedBy>
  <cp:revision>15</cp:revision>
  <cp:lastPrinted>2022-08-23T19:49:00Z</cp:lastPrinted>
  <dcterms:created xsi:type="dcterms:W3CDTF">2022-10-27T14:26:00Z</dcterms:created>
  <dcterms:modified xsi:type="dcterms:W3CDTF">2022-11-09T21:55:00Z</dcterms:modified>
</cp:coreProperties>
</file>