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Default="00A160BD" w:rsidP="008F042E">
      <w:pPr>
        <w:ind w:right="720"/>
        <w:jc w:val="center"/>
        <w:rPr>
          <w:b/>
          <w:bCs/>
        </w:rPr>
      </w:pPr>
      <w:r>
        <w:rPr>
          <w:b/>
          <w:bCs/>
        </w:rPr>
        <w:t xml:space="preserve"> </w:t>
      </w:r>
      <w:r w:rsidR="0033057A">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F965FE" w:rsidP="008F042E">
      <w:pPr>
        <w:ind w:right="720"/>
        <w:jc w:val="center"/>
      </w:pPr>
      <w:r>
        <w:rPr>
          <w:b/>
          <w:bCs/>
        </w:rPr>
        <w:t>Wednesday</w:t>
      </w:r>
      <w:r w:rsidR="0033057A">
        <w:rPr>
          <w:b/>
          <w:bCs/>
        </w:rPr>
        <w:t xml:space="preserve">, </w:t>
      </w:r>
      <w:r w:rsidR="004D2D2B">
        <w:rPr>
          <w:b/>
        </w:rPr>
        <w:t>September 21</w:t>
      </w:r>
      <w:r w:rsidR="00172336">
        <w:rPr>
          <w:b/>
        </w:rPr>
        <w:t>, 2022</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4D2D2B">
        <w:t>September 21</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w:t>
      </w:r>
      <w:r w:rsidR="00310C6D">
        <w:t xml:space="preserve"> and Dana Cawthon</w:t>
      </w:r>
      <w:r w:rsidR="00845F36">
        <w:t xml:space="preserve"> attended the meeting</w:t>
      </w:r>
      <w:r w:rsidR="004D2D2B">
        <w:t xml:space="preserve">.  Dennis Chavez </w:t>
      </w:r>
      <w:r w:rsidR="00310C6D">
        <w:t>was unable to attend.</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7A3CB3">
        <w:t>;</w:t>
      </w:r>
      <w:r w:rsidR="008E1FB5" w:rsidRPr="00FB5BF2">
        <w:t xml:space="preserve"> </w:t>
      </w:r>
      <w:r w:rsidR="00CA0A68" w:rsidRPr="00FB5BF2">
        <w:t>Lynne Oler</w:t>
      </w:r>
      <w:r w:rsidR="00B97233" w:rsidRPr="00FB5BF2">
        <w:t xml:space="preserve">, </w:t>
      </w:r>
      <w:r w:rsidR="00CA0A68" w:rsidRPr="00FB5BF2">
        <w:t xml:space="preserve">Code Enforcement </w:t>
      </w:r>
      <w:r w:rsidR="001A7415" w:rsidRPr="00FB5BF2">
        <w:t>Administrative Assistant</w:t>
      </w:r>
      <w:r w:rsidR="007A3CB3">
        <w:t>;</w:t>
      </w:r>
      <w:r w:rsidR="00845F36">
        <w:t xml:space="preserve"> Carlos Jones, Code Enforcement Officer;</w:t>
      </w:r>
      <w:r w:rsidR="00310C6D">
        <w:t xml:space="preserve"> Steve Kenney, Code Enforcement Officer</w:t>
      </w:r>
      <w:r w:rsidR="007A3CB3">
        <w:t>;</w:t>
      </w:r>
      <w:r w:rsidR="00845F36">
        <w:t xml:space="preserve"> and Sean Donaldson, Code Enforcement Officer</w:t>
      </w:r>
      <w:r w:rsidR="001A20F2">
        <w:t>.</w:t>
      </w:r>
      <w:r w:rsidR="000C1ED2">
        <w:t xml:space="preserve">  </w:t>
      </w:r>
      <w:r w:rsidR="001A20F2">
        <w:t xml:space="preserve">Okaloosa </w:t>
      </w:r>
      <w:r w:rsidR="000C1ED2">
        <w:t xml:space="preserve">County Attorney, </w:t>
      </w:r>
      <w:r w:rsidR="00845F36">
        <w:t>Lynn Hoshihara</w:t>
      </w:r>
      <w:r w:rsidR="000C1ED2">
        <w:t xml:space="preserve">, </w:t>
      </w:r>
      <w:r w:rsidR="00310C6D">
        <w:t>was also in attendance</w:t>
      </w:r>
      <w:r w:rsidR="000C1ED2">
        <w:t>.</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845F36">
        <w:t>; Carlos Jones, Sean Donaldson</w:t>
      </w:r>
      <w:r w:rsidR="007A3CB3">
        <w:t>,</w:t>
      </w:r>
      <w:r w:rsidR="00845F36">
        <w:t xml:space="preserve"> Steve Kenney</w:t>
      </w:r>
      <w:r w:rsidR="007A3CB3">
        <w:t xml:space="preserve"> -</w:t>
      </w:r>
      <w:r w:rsidR="00845F36">
        <w:t xml:space="preserve"> Code Enforcement Officers</w:t>
      </w:r>
      <w:r w:rsidR="007A3CB3">
        <w:t>, and Mr. Gary Moore</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845F36">
        <w:rPr>
          <w:b/>
        </w:rPr>
        <w:t>August 17,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0"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1A20F2">
        <w:rPr>
          <w:i/>
          <w:u w:val="single"/>
        </w:rPr>
        <w:t>Mark Siner</w:t>
      </w:r>
      <w:r w:rsidR="003177B1" w:rsidRPr="007B4515">
        <w:rPr>
          <w:i/>
          <w:u w:val="single"/>
        </w:rPr>
        <w:t>,</w:t>
      </w:r>
      <w:r w:rsidRPr="007B4515">
        <w:rPr>
          <w:i/>
          <w:u w:val="single"/>
        </w:rPr>
        <w:t xml:space="preserve"> approved unanimously.</w:t>
      </w:r>
    </w:p>
    <w:bookmarkEnd w:id="0"/>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BC3EA8" w:rsidP="00BA0D94">
      <w:pPr>
        <w:jc w:val="both"/>
      </w:pPr>
      <w:bookmarkStart w:id="1" w:name="_Hlk89413933"/>
      <w:r>
        <w:t>There were none</w:t>
      </w:r>
      <w:r w:rsidR="00B74934">
        <w:t xml:space="preserve">. </w:t>
      </w:r>
    </w:p>
    <w:bookmarkEnd w:id="1"/>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2" w:name="_Hlk96610444"/>
      <w:r>
        <w:t>There were none.</w:t>
      </w:r>
    </w:p>
    <w:bookmarkEnd w:id="2"/>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C3EA8">
      <w:pPr>
        <w:tabs>
          <w:tab w:val="left" w:pos="720"/>
          <w:tab w:val="left" w:pos="810"/>
        </w:tabs>
        <w:overflowPunct w:val="0"/>
        <w:autoSpaceDE w:val="0"/>
        <w:autoSpaceDN w:val="0"/>
        <w:adjustRightInd w:val="0"/>
        <w:textAlignment w:val="baseline"/>
      </w:pPr>
      <w:r w:rsidRPr="00BC3EA8">
        <w:rPr>
          <w:b/>
          <w:bCs/>
        </w:rPr>
        <w:t>7.</w:t>
      </w:r>
      <w:r>
        <w:rPr>
          <w:b/>
          <w:bCs/>
        </w:rPr>
        <w:tab/>
      </w:r>
      <w:r w:rsidR="00912D83">
        <w:rPr>
          <w:b/>
          <w:bCs/>
        </w:rPr>
        <w:t>OLD BUSINESS</w:t>
      </w:r>
      <w:r w:rsidR="00912D83">
        <w:t xml:space="preserve"> </w:t>
      </w:r>
      <w:r w:rsidR="00BC3EA8">
        <w:t>- None</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BC3EA8" w:rsidRPr="00E42C32" w:rsidRDefault="00BC3EA8" w:rsidP="00BC3EA8">
      <w:pPr>
        <w:rPr>
          <w:b/>
        </w:rPr>
      </w:pPr>
      <w:r w:rsidRPr="00E42C32">
        <w:rPr>
          <w:b/>
        </w:rPr>
        <w:t>8.</w:t>
      </w:r>
      <w:r w:rsidRPr="00E42C32">
        <w:rPr>
          <w:b/>
        </w:rPr>
        <w:tab/>
      </w:r>
      <w:r w:rsidRPr="00E42C32">
        <w:rPr>
          <w:b/>
          <w:u w:val="single"/>
        </w:rPr>
        <w:t>NEW BUSINESS</w:t>
      </w:r>
      <w:r w:rsidRPr="00E42C32">
        <w:rPr>
          <w:b/>
        </w:rPr>
        <w:t xml:space="preserve">: </w:t>
      </w:r>
    </w:p>
    <w:p w:rsidR="00BC3EA8" w:rsidRDefault="00BC3EA8" w:rsidP="00BC3EA8">
      <w:pPr>
        <w:rPr>
          <w:b/>
          <w:sz w:val="22"/>
          <w:szCs w:val="22"/>
        </w:rPr>
      </w:pPr>
    </w:p>
    <w:p w:rsidR="00BC3EA8" w:rsidRPr="00436E9C" w:rsidRDefault="00BC3EA8" w:rsidP="00BC3EA8">
      <w:pPr>
        <w:ind w:left="540"/>
        <w:rPr>
          <w:rFonts w:eastAsia="Calibri"/>
          <w:b/>
        </w:rPr>
      </w:pPr>
      <w:r>
        <w:rPr>
          <w:rFonts w:eastAsia="Calibri"/>
          <w:b/>
        </w:rPr>
        <w:t xml:space="preserve">   A</w:t>
      </w:r>
      <w:r w:rsidRPr="00436E9C">
        <w:rPr>
          <w:rFonts w:eastAsia="Calibri"/>
          <w:b/>
        </w:rPr>
        <w:t>.</w:t>
      </w:r>
      <w:r w:rsidRPr="00436E9C">
        <w:rPr>
          <w:rFonts w:eastAsia="Calibri"/>
          <w:b/>
        </w:rPr>
        <w:tab/>
        <w:t>CEB CASE #2</w:t>
      </w:r>
      <w:r>
        <w:rPr>
          <w:rFonts w:eastAsia="Calibri"/>
          <w:b/>
        </w:rPr>
        <w:t>2</w:t>
      </w:r>
      <w:r w:rsidRPr="00436E9C">
        <w:rPr>
          <w:rFonts w:eastAsia="Calibri"/>
          <w:b/>
        </w:rPr>
        <w:t>-</w:t>
      </w:r>
      <w:r>
        <w:rPr>
          <w:rFonts w:eastAsia="Calibri"/>
          <w:b/>
        </w:rPr>
        <w:t>517117</w:t>
      </w:r>
      <w:r>
        <w:rPr>
          <w:rFonts w:eastAsia="Calibri"/>
          <w:b/>
        </w:rPr>
        <w:tab/>
      </w:r>
      <w:r>
        <w:rPr>
          <w:rFonts w:eastAsia="Calibri"/>
          <w:b/>
        </w:rPr>
        <w:tab/>
        <w:t xml:space="preserve">Trustee Joe A. </w:t>
      </w:r>
      <w:proofErr w:type="spellStart"/>
      <w:r>
        <w:rPr>
          <w:rFonts w:eastAsia="Calibri"/>
          <w:b/>
        </w:rPr>
        <w:t>Allinder</w:t>
      </w:r>
      <w:proofErr w:type="spellEnd"/>
      <w:r>
        <w:rPr>
          <w:rFonts w:eastAsia="Calibri"/>
          <w:b/>
        </w:rPr>
        <w:t xml:space="preserve"> Jr.</w:t>
      </w:r>
      <w:r w:rsidRPr="00436E9C">
        <w:rPr>
          <w:rFonts w:eastAsia="Calibri"/>
          <w:b/>
        </w:rPr>
        <w:tab/>
      </w:r>
      <w:r w:rsidRPr="00436E9C">
        <w:rPr>
          <w:rFonts w:eastAsia="Calibri"/>
          <w:b/>
        </w:rPr>
        <w:tab/>
      </w:r>
    </w:p>
    <w:p w:rsidR="00BC3EA8" w:rsidRPr="00436E9C" w:rsidRDefault="00BC3EA8" w:rsidP="00BC3EA8">
      <w:pPr>
        <w:ind w:firstLine="720"/>
        <w:jc w:val="both"/>
        <w:rPr>
          <w:rFonts w:eastAsia="Calibri"/>
          <w:b/>
        </w:rPr>
      </w:pPr>
      <w:r w:rsidRPr="00436E9C">
        <w:rPr>
          <w:rFonts w:eastAsia="Calibri"/>
          <w:b/>
        </w:rPr>
        <w:t>Location of Violation:</w:t>
      </w:r>
      <w:r w:rsidRPr="00436E9C">
        <w:rPr>
          <w:rFonts w:eastAsia="Calibri"/>
          <w:b/>
        </w:rPr>
        <w:tab/>
      </w:r>
      <w:r w:rsidRPr="00436E9C">
        <w:rPr>
          <w:rFonts w:eastAsia="Calibri"/>
          <w:b/>
        </w:rPr>
        <w:tab/>
      </w:r>
      <w:r w:rsidRPr="00436E9C">
        <w:rPr>
          <w:rFonts w:eastAsia="Calibri"/>
          <w:b/>
        </w:rPr>
        <w:tab/>
      </w:r>
      <w:r>
        <w:rPr>
          <w:rFonts w:eastAsia="Calibri"/>
          <w:b/>
        </w:rPr>
        <w:t>608 Vermont Avenue, Fort Walton Beach</w:t>
      </w:r>
    </w:p>
    <w:p w:rsidR="00BC3EA8" w:rsidRDefault="00BC3EA8" w:rsidP="00BC3EA8">
      <w:pPr>
        <w:jc w:val="both"/>
        <w:rPr>
          <w:rFonts w:eastAsia="Calibri"/>
        </w:rPr>
      </w:pPr>
      <w:r w:rsidRPr="00352B10">
        <w:rPr>
          <w:rFonts w:eastAsia="Calibri"/>
        </w:rPr>
        <w:t xml:space="preserve">Okaloosa County Code of Ordinances, as amended, Chapter 11, Health &amp; Sanitation, Article III, Nuisances, Division 3, Section 11-136, Public Nuisances; </w:t>
      </w:r>
      <w:r>
        <w:rPr>
          <w:rFonts w:eastAsia="Calibri"/>
        </w:rPr>
        <w:t>and</w:t>
      </w:r>
      <w:r w:rsidRPr="00352B10">
        <w:rPr>
          <w:rFonts w:eastAsia="Calibri"/>
        </w:rPr>
        <w:t xml:space="preserve"> Appendix E, Chapter </w:t>
      </w:r>
      <w:r>
        <w:rPr>
          <w:rFonts w:eastAsia="Calibri"/>
        </w:rPr>
        <w:t>6</w:t>
      </w:r>
      <w:r w:rsidRPr="00352B10">
        <w:rPr>
          <w:rFonts w:eastAsia="Calibri"/>
        </w:rPr>
        <w:t xml:space="preserve"> </w:t>
      </w:r>
      <w:r>
        <w:rPr>
          <w:rFonts w:eastAsia="Calibri"/>
        </w:rPr>
        <w:t>Development Design Standards, Sec 6.00.04 – Regulations (7) Travel Trailers, Campers, and Motorhomes.</w:t>
      </w:r>
    </w:p>
    <w:p w:rsidR="00BC3EA8" w:rsidRDefault="00BC3EA8" w:rsidP="00BC3EA8">
      <w:pPr>
        <w:jc w:val="both"/>
        <w:rPr>
          <w:rFonts w:eastAsia="Calibri"/>
        </w:rPr>
      </w:pPr>
    </w:p>
    <w:p w:rsidR="00BC3EA8" w:rsidRDefault="00BC3EA8" w:rsidP="00BC3EA8">
      <w:pPr>
        <w:jc w:val="both"/>
        <w:rPr>
          <w:rFonts w:eastAsia="Calibri"/>
        </w:rPr>
      </w:pPr>
      <w:r>
        <w:rPr>
          <w:rFonts w:eastAsia="Calibri"/>
        </w:rPr>
        <w:t>Ms. Payton asked that CEB Case #22-517117 be removed from the agenda for an administrative error</w:t>
      </w:r>
      <w:r w:rsidR="00E42C32">
        <w:rPr>
          <w:rFonts w:eastAsia="Calibri"/>
        </w:rPr>
        <w:t>.  Chairman Banks asked if we have a correct address and Ms. Payton replied, we do.</w:t>
      </w:r>
    </w:p>
    <w:p w:rsidR="00BC3EA8" w:rsidRDefault="00BC3EA8" w:rsidP="00BC3EA8">
      <w:pPr>
        <w:jc w:val="both"/>
        <w:rPr>
          <w:rFonts w:eastAsia="Calibri"/>
        </w:rPr>
      </w:pPr>
    </w:p>
    <w:p w:rsidR="00BC3EA8" w:rsidRDefault="00BC3EA8" w:rsidP="00131C84">
      <w:pPr>
        <w:ind w:firstLine="720"/>
        <w:jc w:val="both"/>
        <w:rPr>
          <w:b/>
          <w:sz w:val="22"/>
          <w:szCs w:val="22"/>
        </w:rPr>
      </w:pPr>
      <w:bookmarkStart w:id="3" w:name="_GoBack"/>
      <w:bookmarkEnd w:id="3"/>
    </w:p>
    <w:p w:rsidR="00E42C32" w:rsidRPr="00352B10" w:rsidRDefault="00E42C32" w:rsidP="00E42C32">
      <w:pPr>
        <w:ind w:left="540"/>
        <w:rPr>
          <w:rFonts w:eastAsia="Calibri"/>
          <w:b/>
        </w:rPr>
      </w:pPr>
      <w:r>
        <w:rPr>
          <w:rFonts w:eastAsia="Calibri"/>
          <w:b/>
        </w:rPr>
        <w:lastRenderedPageBreak/>
        <w:t xml:space="preserve">B.       </w:t>
      </w:r>
      <w:r w:rsidRPr="00352B10">
        <w:rPr>
          <w:rFonts w:eastAsia="Calibri"/>
          <w:b/>
        </w:rPr>
        <w:t>CEB CASE #2</w:t>
      </w:r>
      <w:r>
        <w:rPr>
          <w:rFonts w:eastAsia="Calibri"/>
          <w:b/>
        </w:rPr>
        <w:t>2</w:t>
      </w:r>
      <w:r w:rsidRPr="00352B10">
        <w:rPr>
          <w:rFonts w:eastAsia="Calibri"/>
          <w:b/>
        </w:rPr>
        <w:t>-</w:t>
      </w:r>
      <w:r>
        <w:rPr>
          <w:rFonts w:eastAsia="Calibri"/>
          <w:b/>
        </w:rPr>
        <w:t>517118</w:t>
      </w:r>
      <w:r w:rsidRPr="00352B10">
        <w:rPr>
          <w:rFonts w:eastAsia="Calibri"/>
          <w:b/>
        </w:rPr>
        <w:tab/>
      </w:r>
      <w:r w:rsidRPr="00352B10">
        <w:rPr>
          <w:rFonts w:eastAsia="Calibri"/>
          <w:b/>
        </w:rPr>
        <w:tab/>
      </w:r>
      <w:r>
        <w:rPr>
          <w:rFonts w:eastAsia="Calibri"/>
          <w:b/>
        </w:rPr>
        <w:tab/>
        <w:t>Kathleen A. &amp; David A. Bogue</w:t>
      </w:r>
    </w:p>
    <w:p w:rsidR="00E42C32" w:rsidRPr="00352B10" w:rsidRDefault="00E42C32" w:rsidP="00E42C32">
      <w:pPr>
        <w:ind w:firstLine="540"/>
        <w:jc w:val="both"/>
        <w:rPr>
          <w:rFonts w:eastAsia="Calibri"/>
          <w:b/>
        </w:rPr>
      </w:pPr>
      <w:r>
        <w:rPr>
          <w:rFonts w:eastAsia="Calibri"/>
          <w:b/>
        </w:rPr>
        <w:t xml:space="preserve">  </w:t>
      </w:r>
      <w:r w:rsidRPr="00352B10">
        <w:rPr>
          <w:rFonts w:eastAsia="Calibri"/>
          <w:b/>
        </w:rPr>
        <w:t>Location of Violation:</w:t>
      </w:r>
      <w:r w:rsidRPr="00352B10">
        <w:rPr>
          <w:rFonts w:eastAsia="Calibri"/>
          <w:b/>
        </w:rPr>
        <w:tab/>
      </w:r>
      <w:r w:rsidRPr="00352B10">
        <w:rPr>
          <w:rFonts w:eastAsia="Calibri"/>
          <w:b/>
        </w:rPr>
        <w:tab/>
      </w:r>
      <w:r>
        <w:rPr>
          <w:rFonts w:eastAsia="Calibri"/>
          <w:b/>
        </w:rPr>
        <w:tab/>
        <w:t>1058 Quail Hollow Dr., Mary Esther</w:t>
      </w:r>
    </w:p>
    <w:p w:rsidR="00E42C32" w:rsidRDefault="00E42C32" w:rsidP="00E42C32">
      <w:pPr>
        <w:jc w:val="both"/>
        <w:rPr>
          <w:rFonts w:eastAsia="Calibri"/>
        </w:rPr>
      </w:pPr>
      <w:r w:rsidRPr="00352B10">
        <w:rPr>
          <w:rFonts w:eastAsia="Calibri"/>
        </w:rPr>
        <w:t>Okaloosa County Code of Ordinances, as amended, Chapter 11, Health &amp; Sanitation, Article III, Nuisances, Division 3, Litter, Section 11-131, Definitions, Section 11-134, Litter Storage, and Section 11-136, Public Nuisances</w:t>
      </w:r>
      <w:r>
        <w:rPr>
          <w:rFonts w:eastAsia="Calibri"/>
        </w:rPr>
        <w:t xml:space="preserve"> Described. </w:t>
      </w:r>
    </w:p>
    <w:p w:rsidR="00B74117" w:rsidRPr="00125E2A" w:rsidRDefault="00B74117" w:rsidP="007E7BD5">
      <w:pPr>
        <w:jc w:val="both"/>
        <w:rPr>
          <w:b/>
          <w:sz w:val="16"/>
          <w:szCs w:val="16"/>
        </w:rPr>
      </w:pPr>
    </w:p>
    <w:p w:rsidR="00B71E49" w:rsidRDefault="00E42C32" w:rsidP="007E7BD5">
      <w:pPr>
        <w:jc w:val="both"/>
      </w:pPr>
      <w:r>
        <w:t>Carlos Jones, Okaloosa County Code Enforcement Officer,</w:t>
      </w:r>
      <w:r w:rsidR="00B74117">
        <w:t xml:space="preserve"> </w:t>
      </w:r>
      <w:r>
        <w:t xml:space="preserve">read the above violation.  Mr. Jones said July 25, 2022, he went out to 1058 Quail Hollow Dr., Mary Esther and found debris scattered throughout the yard.  </w:t>
      </w:r>
      <w:r w:rsidR="00B71E49">
        <w:t>On August 26, 2022 a Notice of Violation was sent by certified mail to the Bogue’s requesting the property be brought into compliance by September 13, 2022.  The Notice stated that if the property was not brought into compliance the case would be brought before the Code Board on today’s date.  Chairman Banks asked if Mr. Jones had received a response, Mr. Jones said he had not heard from them.  Caralee Gibson asked what Staff’s recommendation would be for this case.  Mr. Jones stated he is trying to reach out to the owners and that he had gone as far as going to social media in attempt to contact them.</w:t>
      </w:r>
    </w:p>
    <w:p w:rsidR="00B74117" w:rsidRDefault="00B71E49" w:rsidP="007E7BD5">
      <w:pPr>
        <w:jc w:val="both"/>
      </w:pPr>
      <w:r>
        <w:t xml:space="preserve">Ms. Payton said that at this time, Code Enforcement recommends a fine of $250 per day as well as administrative fees, with a time set by the Board to bring the property into compliance.  </w:t>
      </w:r>
      <w:r w:rsidR="00E42C32">
        <w:t xml:space="preserve"> </w:t>
      </w:r>
    </w:p>
    <w:p w:rsidR="00D65FAB" w:rsidRPr="00243C57" w:rsidRDefault="00D65FAB" w:rsidP="007E7BD5">
      <w:pPr>
        <w:jc w:val="both"/>
        <w:rPr>
          <w:sz w:val="16"/>
          <w:szCs w:val="16"/>
        </w:rPr>
      </w:pPr>
    </w:p>
    <w:p w:rsidR="00E55FFA" w:rsidRDefault="00F81332" w:rsidP="00E55FFA">
      <w:pPr>
        <w:jc w:val="both"/>
        <w:rPr>
          <w:i/>
          <w:u w:val="single"/>
        </w:rPr>
      </w:pPr>
      <w:r w:rsidRPr="00F81332">
        <w:rPr>
          <w:i/>
          <w:u w:val="single"/>
        </w:rPr>
        <w:t xml:space="preserve">Caralee Gibson made a motion </w:t>
      </w:r>
      <w:r w:rsidR="00605448">
        <w:rPr>
          <w:i/>
          <w:u w:val="single"/>
        </w:rPr>
        <w:t xml:space="preserve">to </w:t>
      </w:r>
      <w:r w:rsidR="00B71E49">
        <w:rPr>
          <w:i/>
          <w:u w:val="single"/>
        </w:rPr>
        <w:t xml:space="preserve">begin the </w:t>
      </w:r>
      <w:r w:rsidR="00E55FFA">
        <w:rPr>
          <w:i/>
          <w:u w:val="single"/>
        </w:rPr>
        <w:t>fines of $250 per day, along with administrative fees, on October 18, 2022 if the property is not brought into compliance by October 17, 2022</w:t>
      </w:r>
      <w:r w:rsidRPr="00F81332">
        <w:rPr>
          <w:i/>
          <w:u w:val="single"/>
        </w:rPr>
        <w:t xml:space="preserve">, second by </w:t>
      </w:r>
      <w:r w:rsidR="00E55FFA">
        <w:rPr>
          <w:i/>
          <w:u w:val="single"/>
        </w:rPr>
        <w:t>Dana Cawthon</w:t>
      </w:r>
      <w:r w:rsidRPr="00F81332">
        <w:rPr>
          <w:i/>
          <w:u w:val="single"/>
        </w:rPr>
        <w:t>.</w:t>
      </w:r>
      <w:r w:rsidR="00E55FFA">
        <w:t xml:space="preserve">  Mr. Siner said it appears the property is abandoned</w:t>
      </w:r>
      <w:r w:rsidR="000A73B9" w:rsidRPr="00431D73">
        <w:t>.</w:t>
      </w:r>
      <w:r w:rsidR="00E55FFA">
        <w:t xml:space="preserve">  Ms. Payton said it appears that way, but the property was being rented out, the owners are in Georgia, and the tenants left the place in this condition.  </w:t>
      </w:r>
      <w:r w:rsidR="00E55FFA" w:rsidRPr="00F81332">
        <w:rPr>
          <w:i/>
          <w:u w:val="single"/>
        </w:rPr>
        <w:t>Motion passed unanimously.</w:t>
      </w:r>
    </w:p>
    <w:p w:rsidR="00125E2A" w:rsidRPr="00125E2A" w:rsidRDefault="00125E2A" w:rsidP="00E615E5">
      <w:pPr>
        <w:ind w:firstLine="720"/>
        <w:rPr>
          <w:b/>
          <w:sz w:val="16"/>
          <w:szCs w:val="16"/>
        </w:rPr>
      </w:pPr>
    </w:p>
    <w:p w:rsidR="00E55FFA" w:rsidRPr="004E001D" w:rsidRDefault="00E55FFA" w:rsidP="00E55FFA">
      <w:pPr>
        <w:ind w:firstLine="720"/>
        <w:jc w:val="both"/>
        <w:rPr>
          <w:rFonts w:eastAsia="Calibri"/>
          <w:b/>
        </w:rPr>
      </w:pPr>
      <w:r>
        <w:rPr>
          <w:rFonts w:eastAsia="Calibri"/>
          <w:b/>
        </w:rPr>
        <w:t>C</w:t>
      </w:r>
      <w:r w:rsidRPr="004E001D">
        <w:rPr>
          <w:rFonts w:eastAsia="Calibri"/>
          <w:b/>
        </w:rPr>
        <w:t>.</w:t>
      </w:r>
      <w:r w:rsidRPr="004E001D">
        <w:rPr>
          <w:rFonts w:eastAsia="Calibri"/>
          <w:b/>
        </w:rPr>
        <w:tab/>
        <w:t>CEB CASE #22-5171</w:t>
      </w:r>
      <w:r>
        <w:rPr>
          <w:rFonts w:eastAsia="Calibri"/>
          <w:b/>
        </w:rPr>
        <w:t>34</w:t>
      </w:r>
      <w:r w:rsidRPr="004E001D">
        <w:rPr>
          <w:rFonts w:eastAsia="Calibri"/>
          <w:b/>
        </w:rPr>
        <w:tab/>
      </w:r>
      <w:r w:rsidRPr="004E001D">
        <w:rPr>
          <w:rFonts w:eastAsia="Calibri"/>
          <w:b/>
        </w:rPr>
        <w:tab/>
      </w:r>
      <w:r>
        <w:rPr>
          <w:rFonts w:eastAsia="Calibri"/>
          <w:b/>
        </w:rPr>
        <w:tab/>
        <w:t>Scott J. Shuster</w:t>
      </w:r>
      <w:r w:rsidRPr="004E001D">
        <w:rPr>
          <w:rFonts w:eastAsia="Calibri"/>
          <w:b/>
        </w:rPr>
        <w:tab/>
      </w:r>
      <w:r w:rsidRPr="004E001D">
        <w:rPr>
          <w:rFonts w:eastAsia="Calibri"/>
          <w:b/>
        </w:rPr>
        <w:tab/>
      </w:r>
    </w:p>
    <w:p w:rsidR="00E55FFA" w:rsidRPr="004E001D" w:rsidRDefault="00E55FFA" w:rsidP="00E55FFA">
      <w:pPr>
        <w:ind w:firstLine="720"/>
        <w:jc w:val="both"/>
        <w:rPr>
          <w:rFonts w:eastAsia="Calibri"/>
          <w:b/>
        </w:rPr>
      </w:pPr>
      <w:r w:rsidRPr="004E001D">
        <w:rPr>
          <w:rFonts w:eastAsia="Calibri"/>
          <w:b/>
        </w:rPr>
        <w:t>Location of Violation:</w:t>
      </w:r>
      <w:r w:rsidRPr="004E001D">
        <w:rPr>
          <w:rFonts w:eastAsia="Calibri"/>
          <w:b/>
        </w:rPr>
        <w:tab/>
      </w:r>
      <w:r w:rsidRPr="004E001D">
        <w:rPr>
          <w:rFonts w:eastAsia="Calibri"/>
          <w:b/>
        </w:rPr>
        <w:tab/>
      </w:r>
      <w:r w:rsidRPr="004E001D">
        <w:rPr>
          <w:rFonts w:eastAsia="Calibri"/>
          <w:b/>
        </w:rPr>
        <w:tab/>
      </w:r>
      <w:r>
        <w:rPr>
          <w:rFonts w:eastAsia="Calibri"/>
          <w:b/>
        </w:rPr>
        <w:tab/>
        <w:t>309 Rue Dianne, Mary Esther</w:t>
      </w:r>
    </w:p>
    <w:p w:rsidR="00E55FFA" w:rsidRPr="004E001D" w:rsidRDefault="00E55FFA" w:rsidP="00E55FFA">
      <w:pPr>
        <w:jc w:val="both"/>
        <w:rPr>
          <w:rFonts w:eastAsia="Calibri"/>
        </w:rPr>
      </w:pPr>
      <w:r w:rsidRPr="004E001D">
        <w:rPr>
          <w:rFonts w:eastAsia="Calibri"/>
        </w:rPr>
        <w:t>Okaloosa County Code of Ordinances, as amended</w:t>
      </w:r>
      <w:r>
        <w:rPr>
          <w:rFonts w:eastAsia="Calibri"/>
        </w:rPr>
        <w:t>,</w:t>
      </w:r>
      <w:r w:rsidRPr="004E001D">
        <w:rPr>
          <w:rFonts w:eastAsia="Calibri"/>
        </w:rPr>
        <w:t xml:space="preserve"> Chapter 21, Traffic and Motor Vehicles, Article IV Abandoned and Nuisance Vehicles, Section 21-65 Nuisance Vehicles.</w:t>
      </w:r>
    </w:p>
    <w:p w:rsidR="000A73B9" w:rsidRPr="00436FB8" w:rsidRDefault="000A73B9" w:rsidP="00131C84">
      <w:pPr>
        <w:ind w:firstLine="720"/>
        <w:jc w:val="both"/>
        <w:rPr>
          <w:rFonts w:eastAsia="Calibri"/>
          <w:sz w:val="16"/>
          <w:szCs w:val="16"/>
        </w:rPr>
      </w:pPr>
    </w:p>
    <w:p w:rsidR="000A73B9" w:rsidRDefault="00E55FFA" w:rsidP="007E7BD5">
      <w:pPr>
        <w:jc w:val="both"/>
        <w:rPr>
          <w:rFonts w:eastAsia="Calibri"/>
        </w:rPr>
      </w:pPr>
      <w:r>
        <w:rPr>
          <w:rFonts w:eastAsia="Calibri"/>
        </w:rPr>
        <w:t>Sean Donaldson, Okaloosa County Code Enforcement Officer, said he was asking for case 22-517134 to be dismissed and that they came into compliance yesterday</w:t>
      </w:r>
      <w:r w:rsidR="000A73B9">
        <w:rPr>
          <w:rFonts w:eastAsia="Calibri"/>
        </w:rPr>
        <w:t>.</w:t>
      </w:r>
      <w:r>
        <w:rPr>
          <w:rFonts w:eastAsia="Calibri"/>
        </w:rPr>
        <w:t xml:space="preserve">  Ms. Payton </w:t>
      </w:r>
      <w:r w:rsidR="00E345FC">
        <w:rPr>
          <w:rFonts w:eastAsia="Calibri"/>
        </w:rPr>
        <w:t xml:space="preserve">said that the Board can’t dismiss it and that they need to take an action on it since it was advertised on the agenda.  She said we won’t have to issue fines and it won’t be filed </w:t>
      </w:r>
      <w:r w:rsidR="001E6851">
        <w:rPr>
          <w:rFonts w:eastAsia="Calibri"/>
        </w:rPr>
        <w:t xml:space="preserve">as </w:t>
      </w:r>
      <w:r w:rsidR="00E345FC">
        <w:rPr>
          <w:rFonts w:eastAsia="Calibri"/>
        </w:rPr>
        <w:t xml:space="preserve">a lien, but we need to have it on the record so that if they have another violation, we can show it is a repeat violation of the Code Board. </w:t>
      </w:r>
    </w:p>
    <w:p w:rsidR="008348F1" w:rsidRPr="00436FB8" w:rsidRDefault="008348F1" w:rsidP="007E7BD5">
      <w:pPr>
        <w:jc w:val="both"/>
        <w:rPr>
          <w:rFonts w:eastAsia="Calibri"/>
          <w:sz w:val="16"/>
          <w:szCs w:val="16"/>
        </w:rPr>
      </w:pPr>
    </w:p>
    <w:p w:rsidR="008348F1" w:rsidRPr="007C1664" w:rsidRDefault="008348F1" w:rsidP="007E7BD5">
      <w:pPr>
        <w:jc w:val="both"/>
        <w:rPr>
          <w:rFonts w:eastAsia="Calibri"/>
          <w:i/>
          <w:u w:val="single"/>
        </w:rPr>
      </w:pPr>
      <w:r w:rsidRPr="007C1664">
        <w:rPr>
          <w:rFonts w:eastAsia="Calibri"/>
          <w:i/>
          <w:u w:val="single"/>
        </w:rPr>
        <w:t xml:space="preserve">Caralee Gibson made a motion </w:t>
      </w:r>
      <w:r w:rsidR="00E345FC">
        <w:rPr>
          <w:rFonts w:eastAsia="Calibri"/>
          <w:i/>
          <w:u w:val="single"/>
        </w:rPr>
        <w:t>that no fines are assessed on Case 22-517134 because they came into compliance</w:t>
      </w:r>
      <w:r w:rsidR="001E6851">
        <w:rPr>
          <w:rFonts w:eastAsia="Calibri"/>
          <w:i/>
          <w:u w:val="single"/>
        </w:rPr>
        <w:t>, even though it is</w:t>
      </w:r>
      <w:r w:rsidR="00E345FC">
        <w:rPr>
          <w:rFonts w:eastAsia="Calibri"/>
          <w:i/>
          <w:u w:val="single"/>
        </w:rPr>
        <w:t xml:space="preserve"> after the date given, but that the Findings of Facts will be filed for the record</w:t>
      </w:r>
      <w:r w:rsidRPr="007C1664">
        <w:rPr>
          <w:rFonts w:eastAsia="Calibri"/>
          <w:i/>
          <w:u w:val="single"/>
        </w:rPr>
        <w:t>.</w:t>
      </w:r>
      <w:r w:rsidR="007C1664" w:rsidRPr="007C1664">
        <w:rPr>
          <w:rFonts w:eastAsia="Calibri"/>
          <w:i/>
          <w:u w:val="single"/>
        </w:rPr>
        <w:t xml:space="preserve">  Second by </w:t>
      </w:r>
      <w:r w:rsidR="00E345FC">
        <w:rPr>
          <w:rFonts w:eastAsia="Calibri"/>
          <w:i/>
          <w:u w:val="single"/>
        </w:rPr>
        <w:t>Mark Siner</w:t>
      </w:r>
      <w:r w:rsidR="007C1664">
        <w:rPr>
          <w:rFonts w:eastAsia="Calibri"/>
        </w:rPr>
        <w:t xml:space="preserve">.  </w:t>
      </w:r>
      <w:r w:rsidR="00E345FC">
        <w:rPr>
          <w:rFonts w:eastAsia="Calibri"/>
        </w:rPr>
        <w:t xml:space="preserve">Mr. Siner asked about the timing of the compliance.  Ms. Payton stated that they were in violation because they did not come into compliance by the date given to them, but that they would receive a Notice of Compliance, and this would be filed for future use, if the property comes into violation again.   </w:t>
      </w:r>
      <w:r w:rsidR="007C1664" w:rsidRPr="007C1664">
        <w:rPr>
          <w:rFonts w:eastAsia="Calibri"/>
          <w:i/>
          <w:u w:val="single"/>
        </w:rPr>
        <w:t>Motion passed unanimously.</w:t>
      </w:r>
    </w:p>
    <w:p w:rsidR="00FE14AC" w:rsidRDefault="00FE14AC" w:rsidP="00FE14AC">
      <w:pPr>
        <w:jc w:val="both"/>
        <w:rPr>
          <w:b/>
          <w:sz w:val="16"/>
          <w:szCs w:val="16"/>
        </w:rPr>
      </w:pPr>
    </w:p>
    <w:p w:rsidR="005D2F52" w:rsidRPr="00066DBE" w:rsidRDefault="005D2F52" w:rsidP="005D2F52">
      <w:pPr>
        <w:ind w:firstLine="720"/>
        <w:jc w:val="both"/>
        <w:rPr>
          <w:rFonts w:eastAsia="Calibri"/>
          <w:b/>
        </w:rPr>
      </w:pPr>
      <w:r>
        <w:rPr>
          <w:rFonts w:eastAsia="Calibri"/>
          <w:b/>
        </w:rPr>
        <w:t>D</w:t>
      </w:r>
      <w:r w:rsidRPr="00066DBE">
        <w:rPr>
          <w:rFonts w:eastAsia="Calibri"/>
          <w:b/>
        </w:rPr>
        <w:t>.</w:t>
      </w:r>
      <w:r w:rsidRPr="00066DBE">
        <w:rPr>
          <w:rFonts w:eastAsia="Calibri"/>
          <w:b/>
        </w:rPr>
        <w:tab/>
        <w:t>CEB CASE #22-5171</w:t>
      </w:r>
      <w:r>
        <w:rPr>
          <w:rFonts w:eastAsia="Calibri"/>
          <w:b/>
        </w:rPr>
        <w:t>19</w:t>
      </w:r>
      <w:r w:rsidRPr="00066DBE">
        <w:rPr>
          <w:rFonts w:eastAsia="Calibri"/>
          <w:b/>
        </w:rPr>
        <w:tab/>
      </w:r>
      <w:r w:rsidRPr="00066DBE">
        <w:rPr>
          <w:rFonts w:eastAsia="Calibri"/>
          <w:b/>
        </w:rPr>
        <w:tab/>
      </w:r>
      <w:r>
        <w:rPr>
          <w:rFonts w:eastAsia="Calibri"/>
          <w:b/>
        </w:rPr>
        <w:t>Patsy S. &amp; William Hart</w:t>
      </w:r>
      <w:r w:rsidRPr="00066DBE">
        <w:rPr>
          <w:rFonts w:eastAsia="Calibri"/>
          <w:b/>
        </w:rPr>
        <w:tab/>
      </w:r>
      <w:r w:rsidRPr="00066DBE">
        <w:rPr>
          <w:rFonts w:eastAsia="Calibri"/>
          <w:b/>
        </w:rPr>
        <w:tab/>
      </w:r>
    </w:p>
    <w:p w:rsidR="005D2F52" w:rsidRPr="00066DBE" w:rsidRDefault="005D2F52" w:rsidP="005D2F52">
      <w:pPr>
        <w:ind w:firstLine="720"/>
        <w:jc w:val="both"/>
        <w:rPr>
          <w:rFonts w:eastAsia="Calibri"/>
          <w:b/>
        </w:rPr>
      </w:pPr>
      <w:r w:rsidRPr="00066DBE">
        <w:rPr>
          <w:rFonts w:eastAsia="Calibri"/>
          <w:b/>
        </w:rPr>
        <w:t>Location of Violation:</w:t>
      </w:r>
      <w:r w:rsidRPr="00066DBE">
        <w:rPr>
          <w:rFonts w:eastAsia="Calibri"/>
          <w:b/>
        </w:rPr>
        <w:tab/>
      </w:r>
      <w:r w:rsidRPr="00066DBE">
        <w:rPr>
          <w:rFonts w:eastAsia="Calibri"/>
          <w:b/>
        </w:rPr>
        <w:tab/>
      </w:r>
      <w:r w:rsidRPr="00066DBE">
        <w:rPr>
          <w:rFonts w:eastAsia="Calibri"/>
          <w:b/>
        </w:rPr>
        <w:tab/>
      </w:r>
      <w:r>
        <w:rPr>
          <w:rFonts w:eastAsia="Calibri"/>
          <w:b/>
        </w:rPr>
        <w:t>304 Pine Moss Drive</w:t>
      </w:r>
      <w:r w:rsidRPr="00066DBE">
        <w:rPr>
          <w:rFonts w:eastAsia="Calibri"/>
          <w:b/>
        </w:rPr>
        <w:t>, FWB</w:t>
      </w:r>
    </w:p>
    <w:p w:rsidR="005D2F52" w:rsidRPr="00066DBE" w:rsidRDefault="005D2F52" w:rsidP="005D2F52">
      <w:pPr>
        <w:jc w:val="both"/>
        <w:rPr>
          <w:rFonts w:eastAsia="Calibri"/>
        </w:rPr>
      </w:pPr>
      <w:r w:rsidRPr="00066DBE">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p>
    <w:p w:rsidR="00C901E7" w:rsidRDefault="00C901E7" w:rsidP="00FE14AC">
      <w:pPr>
        <w:jc w:val="both"/>
        <w:rPr>
          <w:b/>
          <w:sz w:val="16"/>
          <w:szCs w:val="16"/>
        </w:rPr>
      </w:pPr>
    </w:p>
    <w:p w:rsidR="00C901E7" w:rsidRDefault="005D2F52" w:rsidP="00FE14AC">
      <w:pPr>
        <w:jc w:val="both"/>
      </w:pPr>
      <w:r>
        <w:t xml:space="preserve">Steve Kenney, Okaloosa County Code Enforcement Officer, went out to this property after receiving a complaint.  He found piles of junk, trash, containers holding water, litter storage, and two trailers without proper registration.  The property is vacant so he sent out a Notice of Violation </w:t>
      </w:r>
      <w:r>
        <w:lastRenderedPageBreak/>
        <w:t>on July 6, 2022, which was returned to our office.  Mr. Kenney said he left a card in the door and received a phone call from Stacy Hart, the grandson of Mr. &amp; Mrs. Hart.  Stacy Hart said he would get a dumpster on site and clean up the place.  The dumpster was never brought on site, but he did do a little work around the property.  On July 21, 2022, the neighbor at 306 Pine Moss Drive, gave Mr. Kenney access to her bac</w:t>
      </w:r>
      <w:r w:rsidR="009C5FA6">
        <w:t>k</w:t>
      </w:r>
      <w:r>
        <w:t>yard</w:t>
      </w:r>
      <w:r w:rsidR="009C5FA6">
        <w:t xml:space="preserve">, where the fence is damaged, and there is a large quantity of trash and junk </w:t>
      </w:r>
      <w:r w:rsidR="0014735E">
        <w:t xml:space="preserve">in the backyard </w:t>
      </w:r>
      <w:r w:rsidR="009C5FA6">
        <w:t>at 304 Pine Moss Drive.  Mr. Kenney said he spoke with Mr. Stacy Hart by phone and has left him several messages, but minimal progress has been made.  He said that the photos he gave to the Board are from today and there has been a good deal of work done to the front yard, so looking at the property from the road, it looks pretty good.</w:t>
      </w:r>
      <w:r w:rsidR="007524D0">
        <w:t xml:space="preserve">  They haven’t registered the two trailers.  The artificial turf that was in the driveway was just moved to the backyard.  Mr. Kenney said that he received a call from Mr. Hart today, but when he returned the call, he got his voicemail and as of yet, he hasn’t heard from him and he didn’t show up to </w:t>
      </w:r>
      <w:r w:rsidR="0014735E">
        <w:t>today’s</w:t>
      </w:r>
      <w:r w:rsidR="007524D0">
        <w:t xml:space="preserve"> Board meeting.</w:t>
      </w:r>
    </w:p>
    <w:p w:rsidR="00447C9E" w:rsidRDefault="00447C9E" w:rsidP="00FE14AC">
      <w:pPr>
        <w:jc w:val="both"/>
      </w:pPr>
      <w:r>
        <w:t xml:space="preserve">Mr. Kenney said Staff’s recommendation would be to assess a $250 a day fine along with administrative costs, with a time to be established by the Board.  Chairman Banks asked who owned the fence that was damaged in the backyard.  Mr. Kenney said that the neighbor claims they both paid to have it put up, but that the neighbor nor the Harts, want to pay to have it repaired.  Mr. Banks asked if anyone lives in the house.  Mr. Kenney said the house is vacant, but that the grandson had lived there </w:t>
      </w:r>
      <w:r w:rsidR="002777E8">
        <w:t>in the past</w:t>
      </w:r>
      <w:r>
        <w:t>.</w:t>
      </w:r>
    </w:p>
    <w:p w:rsidR="00345D38" w:rsidRDefault="00345D38" w:rsidP="00FE14AC">
      <w:pPr>
        <w:jc w:val="both"/>
      </w:pPr>
    </w:p>
    <w:p w:rsidR="009C5FA6" w:rsidRPr="00447C9E" w:rsidRDefault="00447C9E" w:rsidP="00FE14AC">
      <w:pPr>
        <w:jc w:val="both"/>
        <w:rPr>
          <w:i/>
          <w:u w:val="single"/>
        </w:rPr>
      </w:pPr>
      <w:r>
        <w:rPr>
          <w:i/>
          <w:u w:val="single"/>
        </w:rPr>
        <w:t>Caralee Gibson made a motion to assess a fine of $250 per day, along with administrative fees, as of October 18,</w:t>
      </w:r>
      <w:r>
        <w:rPr>
          <w:i/>
          <w:u w:val="single"/>
          <w:vertAlign w:val="superscript"/>
        </w:rPr>
        <w:t xml:space="preserve"> </w:t>
      </w:r>
      <w:r>
        <w:rPr>
          <w:i/>
          <w:u w:val="single"/>
        </w:rPr>
        <w:t>2022 if the property is not brought into compliance, second by Mark Siner</w:t>
      </w:r>
      <w:r w:rsidR="0006772F">
        <w:rPr>
          <w:i/>
          <w:u w:val="single"/>
        </w:rPr>
        <w:t>.  Motion passed unanimously.</w:t>
      </w:r>
    </w:p>
    <w:p w:rsidR="009C5FA6" w:rsidRDefault="009C5FA6" w:rsidP="00FE14AC">
      <w:pPr>
        <w:jc w:val="both"/>
      </w:pPr>
    </w:p>
    <w:p w:rsidR="0006772F" w:rsidRPr="00352B10" w:rsidRDefault="0006772F" w:rsidP="0006772F">
      <w:pPr>
        <w:ind w:firstLine="720"/>
        <w:jc w:val="both"/>
        <w:rPr>
          <w:rFonts w:eastAsia="Calibri"/>
          <w:b/>
        </w:rPr>
      </w:pPr>
      <w:r>
        <w:rPr>
          <w:rFonts w:eastAsia="Calibri"/>
          <w:b/>
        </w:rPr>
        <w:t>E</w:t>
      </w:r>
      <w:r w:rsidRPr="00436E9C">
        <w:rPr>
          <w:rFonts w:eastAsia="Calibri"/>
          <w:b/>
        </w:rPr>
        <w:t>.</w:t>
      </w:r>
      <w:r w:rsidRPr="00436E9C">
        <w:rPr>
          <w:rFonts w:eastAsia="Calibri"/>
          <w:b/>
        </w:rPr>
        <w:tab/>
      </w:r>
      <w:r w:rsidRPr="00352B10">
        <w:rPr>
          <w:rFonts w:eastAsia="Calibri"/>
          <w:b/>
        </w:rPr>
        <w:t>CEB CASE #2</w:t>
      </w:r>
      <w:r>
        <w:rPr>
          <w:rFonts w:eastAsia="Calibri"/>
          <w:b/>
        </w:rPr>
        <w:t>2</w:t>
      </w:r>
      <w:r w:rsidRPr="00352B10">
        <w:rPr>
          <w:rFonts w:eastAsia="Calibri"/>
          <w:b/>
        </w:rPr>
        <w:t>-</w:t>
      </w:r>
      <w:r>
        <w:rPr>
          <w:rFonts w:eastAsia="Calibri"/>
          <w:b/>
        </w:rPr>
        <w:t>517136</w:t>
      </w:r>
      <w:r w:rsidRPr="00352B10">
        <w:rPr>
          <w:rFonts w:eastAsia="Calibri"/>
          <w:b/>
        </w:rPr>
        <w:tab/>
      </w:r>
      <w:r w:rsidRPr="00352B10">
        <w:rPr>
          <w:rFonts w:eastAsia="Calibri"/>
          <w:b/>
        </w:rPr>
        <w:tab/>
      </w:r>
      <w:r>
        <w:rPr>
          <w:rFonts w:eastAsia="Calibri"/>
          <w:b/>
        </w:rPr>
        <w:tab/>
        <w:t>Gary W. Moore</w:t>
      </w:r>
      <w:r w:rsidRPr="00352B10">
        <w:rPr>
          <w:rFonts w:eastAsia="Calibri"/>
          <w:b/>
        </w:rPr>
        <w:tab/>
      </w:r>
      <w:r w:rsidRPr="00352B10">
        <w:rPr>
          <w:rFonts w:eastAsia="Calibri"/>
          <w:b/>
        </w:rPr>
        <w:tab/>
      </w:r>
    </w:p>
    <w:p w:rsidR="0006772F" w:rsidRPr="00352B10" w:rsidRDefault="0006772F" w:rsidP="0006772F">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r>
      <w:r>
        <w:rPr>
          <w:rFonts w:eastAsia="Calibri"/>
          <w:b/>
        </w:rPr>
        <w:tab/>
        <w:t>502 Union Street</w:t>
      </w:r>
      <w:r w:rsidRPr="00352B10">
        <w:rPr>
          <w:rFonts w:eastAsia="Calibri"/>
          <w:b/>
        </w:rPr>
        <w:t xml:space="preserve">, </w:t>
      </w:r>
      <w:r>
        <w:rPr>
          <w:rFonts w:eastAsia="Calibri"/>
          <w:b/>
        </w:rPr>
        <w:t>FWB</w:t>
      </w:r>
    </w:p>
    <w:p w:rsidR="0006772F" w:rsidRDefault="0006772F" w:rsidP="0006772F">
      <w:pPr>
        <w:jc w:val="both"/>
        <w:rPr>
          <w:rFonts w:eastAsia="Calibri"/>
        </w:rPr>
      </w:pPr>
      <w:r w:rsidRPr="00EC6E9B">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p>
    <w:p w:rsidR="0006772F" w:rsidRDefault="0006772F" w:rsidP="00FE14AC">
      <w:pPr>
        <w:jc w:val="both"/>
      </w:pPr>
    </w:p>
    <w:p w:rsidR="0006772F" w:rsidRDefault="0006772F" w:rsidP="00FE14AC">
      <w:pPr>
        <w:jc w:val="both"/>
      </w:pPr>
      <w:r>
        <w:t xml:space="preserve">Code Enforcement Officer Sean Donaldson passed out some pictures for the property at 502 Union Street, Fort Walton Beach.  He said he received a complaint about trash, debris, and possible inoperable vehicles.  </w:t>
      </w:r>
      <w:r w:rsidR="00E40EA0">
        <w:t>He said the complaint was from the Department of Children &amp; Family Services (DCF).  Mr. Donaldson went to the property on June 17, 2022 and noticed the vehicles behind a screened</w:t>
      </w:r>
      <w:r w:rsidR="0090350C">
        <w:t>-</w:t>
      </w:r>
      <w:r w:rsidR="00E40EA0">
        <w:t>in area that had fallen, they did not appear to be operable.  He also found trash and debris in the right of way, and the property had the appearance of “junk like conditions”.  Mr. Donaldson said the first Notice of Violation was sent o</w:t>
      </w:r>
      <w:r w:rsidR="0090350C">
        <w:t>n</w:t>
      </w:r>
      <w:r w:rsidR="00E40EA0">
        <w:t xml:space="preserve"> July 28, 2022</w:t>
      </w:r>
      <w:r w:rsidR="0090350C">
        <w:t>.  The notice</w:t>
      </w:r>
      <w:r w:rsidR="00E40EA0">
        <w:t xml:space="preserve"> was signed for and Mr. Donaldson went out for his follow up inspection on August 24, 2022 </w:t>
      </w:r>
      <w:r w:rsidR="0090350C">
        <w:t>but the property</w:t>
      </w:r>
      <w:r w:rsidR="00E40EA0">
        <w:t xml:space="preserve"> had </w:t>
      </w:r>
      <w:r w:rsidR="0090350C">
        <w:t>not been brought</w:t>
      </w:r>
      <w:r w:rsidR="00E40EA0">
        <w:t xml:space="preserve"> into compliance.  Mr. Donaldson sent a</w:t>
      </w:r>
      <w:r w:rsidR="0090350C">
        <w:t>nother</w:t>
      </w:r>
      <w:r w:rsidR="00E40EA0">
        <w:t xml:space="preserve"> Notice of Violation and </w:t>
      </w:r>
      <w:r w:rsidR="0090350C">
        <w:t xml:space="preserve">a </w:t>
      </w:r>
      <w:r w:rsidR="00E40EA0">
        <w:t>Notice of Hearing</w:t>
      </w:r>
      <w:r w:rsidR="004B5F16">
        <w:t>,</w:t>
      </w:r>
      <w:r w:rsidR="0090350C">
        <w:t xml:space="preserve"> for today’s meeting,</w:t>
      </w:r>
      <w:r w:rsidR="00E40EA0">
        <w:t xml:space="preserve"> </w:t>
      </w:r>
      <w:r w:rsidR="0090350C">
        <w:t>if the property was not brought into compliance</w:t>
      </w:r>
      <w:r w:rsidR="00E40EA0">
        <w:t xml:space="preserve"> by September 13, 2022.  We received the green card with the signature</w:t>
      </w:r>
      <w:r w:rsidR="004A0A5D">
        <w:t xml:space="preserve"> of Gary Moore</w:t>
      </w:r>
      <w:r w:rsidR="00E40EA0">
        <w:t xml:space="preserve"> which shows he received the notice.  </w:t>
      </w:r>
    </w:p>
    <w:p w:rsidR="009C5FA6" w:rsidRDefault="00B16D4D" w:rsidP="00FE14AC">
      <w:pPr>
        <w:jc w:val="both"/>
      </w:pPr>
      <w:r>
        <w:t>Gary Moore, 502B Union Street, Fort Walton Beach, addressed the Board.  He said he had a piece of paper in his mail box that was cut in half that said he had a letter to pick up at the Post Office.  Mr. Moore said that the letter gave him until September 13</w:t>
      </w:r>
      <w:r w:rsidRPr="00B16D4D">
        <w:rPr>
          <w:vertAlign w:val="superscript"/>
        </w:rPr>
        <w:t>th</w:t>
      </w:r>
      <w:r>
        <w:t xml:space="preserve">, which gave him only 4 days.  He said he knows it is a mess, but that he and his wife have had issues, but he just needs a little time and he will get it cleaned up.  Ms. Gibson asked if he had anyone to assist him with the cleanup.  Mr. Moore said he has a son in law that </w:t>
      </w:r>
      <w:r w:rsidR="004B5F16">
        <w:t xml:space="preserve">will help </w:t>
      </w:r>
      <w:r>
        <w:t>when he isn’t working.  Mr. Moore said he also had some kids in the neighborhood that will help him load some of the stuff.  Ms. Gibson asked for Staff’s recommendation.</w:t>
      </w:r>
      <w:r w:rsidR="00D858D2">
        <w:t xml:space="preserve">  Mr. Donaldson replied a $250 a day fine, along with administrative fees.  </w:t>
      </w:r>
      <w:r w:rsidR="00D858D2">
        <w:lastRenderedPageBreak/>
        <w:t>Mr. Siner asked how much time Mr. Moore would need to bring the property into compliance.  Ms. Gibson asked if 60 days would be enough time for Mr. Moore.  Mr. Moore said he should have it cleaned by then.</w:t>
      </w:r>
    </w:p>
    <w:p w:rsidR="00D858D2" w:rsidRDefault="00D858D2" w:rsidP="00FE14AC">
      <w:pPr>
        <w:jc w:val="both"/>
      </w:pPr>
    </w:p>
    <w:p w:rsidR="00D858D2" w:rsidRPr="00D858D2" w:rsidRDefault="00D858D2" w:rsidP="00FE14AC">
      <w:pPr>
        <w:jc w:val="both"/>
        <w:rPr>
          <w:i/>
          <w:u w:val="single"/>
        </w:rPr>
      </w:pPr>
      <w:r w:rsidRPr="00D858D2">
        <w:rPr>
          <w:i/>
          <w:u w:val="single"/>
        </w:rPr>
        <w:t xml:space="preserve">Caralee Gibson made a motion to issue a $250 per day fine, along with administrative fees, if the property </w:t>
      </w:r>
      <w:r>
        <w:rPr>
          <w:i/>
          <w:u w:val="single"/>
        </w:rPr>
        <w:t>is not brought into compliance by November 15, 2022.</w:t>
      </w:r>
      <w:r>
        <w:t xml:space="preserve">  Mr. Moore asked if he could keep one vehicle that he is trying to get fixed for his daughter.  The Board explained that he would need to have an approved outdoor car cover for the vehicle, not a tarp, or it would have to be behind a privacy fence.  </w:t>
      </w:r>
      <w:r>
        <w:rPr>
          <w:i/>
          <w:u w:val="single"/>
        </w:rPr>
        <w:t>Second by Mark Siner and motion passed unanimously.</w:t>
      </w:r>
    </w:p>
    <w:p w:rsidR="00D858D2" w:rsidRDefault="00D858D2" w:rsidP="00E27F20">
      <w:pPr>
        <w:rPr>
          <w:b/>
        </w:rPr>
      </w:pPr>
    </w:p>
    <w:p w:rsidR="00E27F20" w:rsidRPr="004427C4" w:rsidRDefault="00E27F20" w:rsidP="00E27F20">
      <w:pPr>
        <w:rPr>
          <w:b/>
        </w:rPr>
      </w:pPr>
      <w:r w:rsidRPr="004427C4">
        <w:rPr>
          <w:b/>
        </w:rPr>
        <w:t xml:space="preserve">9. </w:t>
      </w:r>
      <w:r w:rsidRPr="004427C4">
        <w:rPr>
          <w:b/>
        </w:rPr>
        <w:tab/>
      </w:r>
      <w:r w:rsidRPr="004427C4">
        <w:rPr>
          <w:b/>
          <w:u w:val="single"/>
        </w:rPr>
        <w:t>OTHER BUSINESS</w:t>
      </w:r>
      <w:r w:rsidRPr="004427C4">
        <w:rPr>
          <w:b/>
        </w:rPr>
        <w:t xml:space="preserve">:   </w:t>
      </w:r>
    </w:p>
    <w:p w:rsidR="00E27F20" w:rsidRPr="00436FB8" w:rsidRDefault="00436FB8" w:rsidP="00E27F20">
      <w:r>
        <w:t>There was none.</w:t>
      </w:r>
    </w:p>
    <w:p w:rsidR="00E27F20" w:rsidRDefault="00E27F20" w:rsidP="00436FB8">
      <w:pPr>
        <w:jc w:val="both"/>
        <w:rPr>
          <w:b/>
        </w:rPr>
      </w:pPr>
      <w:r>
        <w:rPr>
          <w:b/>
          <w:sz w:val="22"/>
          <w:szCs w:val="22"/>
        </w:rPr>
        <w:tab/>
      </w: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w:t>
      </w:r>
      <w:r w:rsidR="00436FB8">
        <w:rPr>
          <w:i/>
        </w:rPr>
        <w:t>4:3</w:t>
      </w:r>
      <w:r w:rsidR="00D858D2">
        <w:rPr>
          <w:i/>
        </w:rPr>
        <w:t>0</w:t>
      </w:r>
      <w:r w:rsidR="00D554D2">
        <w:rPr>
          <w:i/>
        </w:rPr>
        <w:t xml:space="preserve">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B6F" w:rsidRDefault="00D64B6F">
      <w:r>
        <w:separator/>
      </w:r>
    </w:p>
  </w:endnote>
  <w:endnote w:type="continuationSeparator" w:id="0">
    <w:p w:rsidR="00D64B6F" w:rsidRDefault="00D6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C729A1">
      <w:rPr>
        <w:sz w:val="20"/>
        <w:szCs w:val="20"/>
      </w:rPr>
      <w:t>0</w:t>
    </w:r>
    <w:r w:rsidR="009A593E">
      <w:rPr>
        <w:sz w:val="20"/>
        <w:szCs w:val="20"/>
      </w:rPr>
      <w:t>9</w:t>
    </w:r>
    <w:r w:rsidR="001A20F2">
      <w:rPr>
        <w:sz w:val="20"/>
        <w:szCs w:val="20"/>
      </w:rPr>
      <w:t>-</w:t>
    </w:r>
    <w:r w:rsidR="009A593E">
      <w:rPr>
        <w:sz w:val="20"/>
        <w:szCs w:val="20"/>
      </w:rPr>
      <w:t>21</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B6F" w:rsidRDefault="00D64B6F">
      <w:r>
        <w:separator/>
      </w:r>
    </w:p>
  </w:footnote>
  <w:footnote w:type="continuationSeparator" w:id="0">
    <w:p w:rsidR="00D64B6F" w:rsidRDefault="00D64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64D"/>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B58"/>
    <w:rsid w:val="00021298"/>
    <w:rsid w:val="00022BED"/>
    <w:rsid w:val="000235F9"/>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3542"/>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873"/>
    <w:rsid w:val="00061D59"/>
    <w:rsid w:val="00061E54"/>
    <w:rsid w:val="00062280"/>
    <w:rsid w:val="000626DA"/>
    <w:rsid w:val="0006290E"/>
    <w:rsid w:val="00062E70"/>
    <w:rsid w:val="00063F31"/>
    <w:rsid w:val="00064027"/>
    <w:rsid w:val="0006461A"/>
    <w:rsid w:val="0006465A"/>
    <w:rsid w:val="000647A6"/>
    <w:rsid w:val="0006772F"/>
    <w:rsid w:val="000701BE"/>
    <w:rsid w:val="00071138"/>
    <w:rsid w:val="00071A33"/>
    <w:rsid w:val="00071DDF"/>
    <w:rsid w:val="000722E5"/>
    <w:rsid w:val="00072A1C"/>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66C"/>
    <w:rsid w:val="00097818"/>
    <w:rsid w:val="000A0005"/>
    <w:rsid w:val="000A04BD"/>
    <w:rsid w:val="000A0DCD"/>
    <w:rsid w:val="000A1362"/>
    <w:rsid w:val="000A19C4"/>
    <w:rsid w:val="000A3063"/>
    <w:rsid w:val="000A4C39"/>
    <w:rsid w:val="000A56CC"/>
    <w:rsid w:val="000A64AA"/>
    <w:rsid w:val="000A64C5"/>
    <w:rsid w:val="000A65FA"/>
    <w:rsid w:val="000A6D2F"/>
    <w:rsid w:val="000A73B9"/>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1ED2"/>
    <w:rsid w:val="000C2567"/>
    <w:rsid w:val="000C2955"/>
    <w:rsid w:val="000C2D41"/>
    <w:rsid w:val="000C36A0"/>
    <w:rsid w:val="000C455A"/>
    <w:rsid w:val="000C5271"/>
    <w:rsid w:val="000C54E6"/>
    <w:rsid w:val="000C5ACA"/>
    <w:rsid w:val="000C614B"/>
    <w:rsid w:val="000C6C36"/>
    <w:rsid w:val="000C7581"/>
    <w:rsid w:val="000C7B8B"/>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17BFC"/>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C84"/>
    <w:rsid w:val="00131E46"/>
    <w:rsid w:val="001325A0"/>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35E"/>
    <w:rsid w:val="0014784F"/>
    <w:rsid w:val="00147916"/>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0C4F"/>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0F2"/>
    <w:rsid w:val="001A2372"/>
    <w:rsid w:val="001A2650"/>
    <w:rsid w:val="001A3AC7"/>
    <w:rsid w:val="001A41A9"/>
    <w:rsid w:val="001A55FB"/>
    <w:rsid w:val="001A573B"/>
    <w:rsid w:val="001A73FB"/>
    <w:rsid w:val="001A7415"/>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DDC"/>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5831"/>
    <w:rsid w:val="001E621F"/>
    <w:rsid w:val="001E63A6"/>
    <w:rsid w:val="001E6851"/>
    <w:rsid w:val="001F0056"/>
    <w:rsid w:val="001F1996"/>
    <w:rsid w:val="001F1D3C"/>
    <w:rsid w:val="001F218E"/>
    <w:rsid w:val="001F3684"/>
    <w:rsid w:val="001F5196"/>
    <w:rsid w:val="001F51C9"/>
    <w:rsid w:val="001F56CB"/>
    <w:rsid w:val="001F60BB"/>
    <w:rsid w:val="001F6A66"/>
    <w:rsid w:val="00200074"/>
    <w:rsid w:val="0020032A"/>
    <w:rsid w:val="002003B5"/>
    <w:rsid w:val="00200500"/>
    <w:rsid w:val="00200BD0"/>
    <w:rsid w:val="00200FAD"/>
    <w:rsid w:val="002013F6"/>
    <w:rsid w:val="00201963"/>
    <w:rsid w:val="00201D74"/>
    <w:rsid w:val="00202228"/>
    <w:rsid w:val="00202ACD"/>
    <w:rsid w:val="00203CAD"/>
    <w:rsid w:val="00203CAF"/>
    <w:rsid w:val="00204E6B"/>
    <w:rsid w:val="002050ED"/>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501C"/>
    <w:rsid w:val="00225D1A"/>
    <w:rsid w:val="002260B8"/>
    <w:rsid w:val="00230763"/>
    <w:rsid w:val="0023085B"/>
    <w:rsid w:val="00230EB2"/>
    <w:rsid w:val="00231383"/>
    <w:rsid w:val="00232E8E"/>
    <w:rsid w:val="002335B2"/>
    <w:rsid w:val="002336D1"/>
    <w:rsid w:val="0023371E"/>
    <w:rsid w:val="00233852"/>
    <w:rsid w:val="00234B38"/>
    <w:rsid w:val="0023548D"/>
    <w:rsid w:val="00235789"/>
    <w:rsid w:val="002361AA"/>
    <w:rsid w:val="002364EA"/>
    <w:rsid w:val="00236981"/>
    <w:rsid w:val="002369D7"/>
    <w:rsid w:val="00236BE2"/>
    <w:rsid w:val="002370AF"/>
    <w:rsid w:val="00237D33"/>
    <w:rsid w:val="00240192"/>
    <w:rsid w:val="0024057C"/>
    <w:rsid w:val="0024098B"/>
    <w:rsid w:val="00240F33"/>
    <w:rsid w:val="00242531"/>
    <w:rsid w:val="0024331D"/>
    <w:rsid w:val="00243C57"/>
    <w:rsid w:val="00243D49"/>
    <w:rsid w:val="002441AD"/>
    <w:rsid w:val="00244BBB"/>
    <w:rsid w:val="0024585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707D"/>
    <w:rsid w:val="002777E8"/>
    <w:rsid w:val="00277EF3"/>
    <w:rsid w:val="00280441"/>
    <w:rsid w:val="002807A9"/>
    <w:rsid w:val="00280B1B"/>
    <w:rsid w:val="00280E0F"/>
    <w:rsid w:val="002819A4"/>
    <w:rsid w:val="00281D3B"/>
    <w:rsid w:val="00281D86"/>
    <w:rsid w:val="00281DDB"/>
    <w:rsid w:val="0028262E"/>
    <w:rsid w:val="00282993"/>
    <w:rsid w:val="00283078"/>
    <w:rsid w:val="0028343D"/>
    <w:rsid w:val="0028486A"/>
    <w:rsid w:val="00285AEA"/>
    <w:rsid w:val="00285D62"/>
    <w:rsid w:val="00287825"/>
    <w:rsid w:val="00290E89"/>
    <w:rsid w:val="00291A97"/>
    <w:rsid w:val="00291F8B"/>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3B9"/>
    <w:rsid w:val="002B3F91"/>
    <w:rsid w:val="002B4117"/>
    <w:rsid w:val="002B494B"/>
    <w:rsid w:val="002B4EB9"/>
    <w:rsid w:val="002B50AE"/>
    <w:rsid w:val="002B58C8"/>
    <w:rsid w:val="002B5A56"/>
    <w:rsid w:val="002B5AF6"/>
    <w:rsid w:val="002B607E"/>
    <w:rsid w:val="002B6D53"/>
    <w:rsid w:val="002C052C"/>
    <w:rsid w:val="002C0A0A"/>
    <w:rsid w:val="002C0CA4"/>
    <w:rsid w:val="002C0E0C"/>
    <w:rsid w:val="002C129B"/>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169D"/>
    <w:rsid w:val="0030307F"/>
    <w:rsid w:val="00303331"/>
    <w:rsid w:val="00303846"/>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0C6D"/>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6B4"/>
    <w:rsid w:val="00344E4B"/>
    <w:rsid w:val="003458D6"/>
    <w:rsid w:val="00345CE4"/>
    <w:rsid w:val="00345D38"/>
    <w:rsid w:val="00346556"/>
    <w:rsid w:val="00346AA6"/>
    <w:rsid w:val="003472BB"/>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3E05"/>
    <w:rsid w:val="00386661"/>
    <w:rsid w:val="00387546"/>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2E6C"/>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751"/>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70E"/>
    <w:rsid w:val="003D39B0"/>
    <w:rsid w:val="003D3DDD"/>
    <w:rsid w:val="003D5BB3"/>
    <w:rsid w:val="003D60F5"/>
    <w:rsid w:val="003D6829"/>
    <w:rsid w:val="003D6AC9"/>
    <w:rsid w:val="003D7CF0"/>
    <w:rsid w:val="003D7EBF"/>
    <w:rsid w:val="003E00E2"/>
    <w:rsid w:val="003E1430"/>
    <w:rsid w:val="003E22BF"/>
    <w:rsid w:val="003E263D"/>
    <w:rsid w:val="003E2F04"/>
    <w:rsid w:val="003E4381"/>
    <w:rsid w:val="003E4803"/>
    <w:rsid w:val="003E6439"/>
    <w:rsid w:val="003E69A4"/>
    <w:rsid w:val="003E6DB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1D73"/>
    <w:rsid w:val="004322FD"/>
    <w:rsid w:val="00432783"/>
    <w:rsid w:val="004327CE"/>
    <w:rsid w:val="004327D8"/>
    <w:rsid w:val="00432EAE"/>
    <w:rsid w:val="00433251"/>
    <w:rsid w:val="004354F0"/>
    <w:rsid w:val="00435A43"/>
    <w:rsid w:val="00435E1D"/>
    <w:rsid w:val="00435FF6"/>
    <w:rsid w:val="004361DE"/>
    <w:rsid w:val="004363CF"/>
    <w:rsid w:val="00436620"/>
    <w:rsid w:val="00436FB8"/>
    <w:rsid w:val="004378C8"/>
    <w:rsid w:val="004410CB"/>
    <w:rsid w:val="004411C2"/>
    <w:rsid w:val="004417FB"/>
    <w:rsid w:val="004418BC"/>
    <w:rsid w:val="00441F93"/>
    <w:rsid w:val="004427C4"/>
    <w:rsid w:val="00444310"/>
    <w:rsid w:val="0044539B"/>
    <w:rsid w:val="0044758C"/>
    <w:rsid w:val="00447C9E"/>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272A"/>
    <w:rsid w:val="004930D3"/>
    <w:rsid w:val="004932AE"/>
    <w:rsid w:val="00493A49"/>
    <w:rsid w:val="00494D37"/>
    <w:rsid w:val="0049543B"/>
    <w:rsid w:val="00495918"/>
    <w:rsid w:val="00495C1A"/>
    <w:rsid w:val="00495CE2"/>
    <w:rsid w:val="0049607B"/>
    <w:rsid w:val="0049742C"/>
    <w:rsid w:val="004A0A5D"/>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D"/>
    <w:rsid w:val="004B3A35"/>
    <w:rsid w:val="004B3A91"/>
    <w:rsid w:val="004B41E3"/>
    <w:rsid w:val="004B46B2"/>
    <w:rsid w:val="004B4F65"/>
    <w:rsid w:val="004B5F16"/>
    <w:rsid w:val="004B5F89"/>
    <w:rsid w:val="004C054F"/>
    <w:rsid w:val="004C1365"/>
    <w:rsid w:val="004C1F97"/>
    <w:rsid w:val="004C218E"/>
    <w:rsid w:val="004C22ED"/>
    <w:rsid w:val="004C23E5"/>
    <w:rsid w:val="004C309E"/>
    <w:rsid w:val="004C574A"/>
    <w:rsid w:val="004C7041"/>
    <w:rsid w:val="004C71C5"/>
    <w:rsid w:val="004C72BC"/>
    <w:rsid w:val="004C79E6"/>
    <w:rsid w:val="004C7B0A"/>
    <w:rsid w:val="004D0859"/>
    <w:rsid w:val="004D0ED9"/>
    <w:rsid w:val="004D141F"/>
    <w:rsid w:val="004D1DC0"/>
    <w:rsid w:val="004D21ED"/>
    <w:rsid w:val="004D2D2B"/>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5519"/>
    <w:rsid w:val="0051554A"/>
    <w:rsid w:val="00515FC1"/>
    <w:rsid w:val="00517585"/>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E05"/>
    <w:rsid w:val="0056431D"/>
    <w:rsid w:val="00567BB3"/>
    <w:rsid w:val="00570337"/>
    <w:rsid w:val="0057109F"/>
    <w:rsid w:val="00571108"/>
    <w:rsid w:val="005720EB"/>
    <w:rsid w:val="00573309"/>
    <w:rsid w:val="005761BA"/>
    <w:rsid w:val="005773FB"/>
    <w:rsid w:val="00577D4A"/>
    <w:rsid w:val="005800B1"/>
    <w:rsid w:val="005802CE"/>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09A"/>
    <w:rsid w:val="0059645C"/>
    <w:rsid w:val="00596503"/>
    <w:rsid w:val="005976FD"/>
    <w:rsid w:val="005A0B3E"/>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2E35"/>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5207"/>
    <w:rsid w:val="005C57FF"/>
    <w:rsid w:val="005C5DD1"/>
    <w:rsid w:val="005C6027"/>
    <w:rsid w:val="005C671F"/>
    <w:rsid w:val="005C69B1"/>
    <w:rsid w:val="005C6A0B"/>
    <w:rsid w:val="005C6EAF"/>
    <w:rsid w:val="005D00E7"/>
    <w:rsid w:val="005D1840"/>
    <w:rsid w:val="005D1C77"/>
    <w:rsid w:val="005D21E9"/>
    <w:rsid w:val="005D2F52"/>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448"/>
    <w:rsid w:val="00605B52"/>
    <w:rsid w:val="00605D2B"/>
    <w:rsid w:val="00606A9C"/>
    <w:rsid w:val="00607746"/>
    <w:rsid w:val="00607AC0"/>
    <w:rsid w:val="006105E3"/>
    <w:rsid w:val="00610991"/>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1D79"/>
    <w:rsid w:val="00631ED2"/>
    <w:rsid w:val="006324D5"/>
    <w:rsid w:val="00632DC7"/>
    <w:rsid w:val="0063368A"/>
    <w:rsid w:val="00633B74"/>
    <w:rsid w:val="00633BEB"/>
    <w:rsid w:val="0063404B"/>
    <w:rsid w:val="006340DA"/>
    <w:rsid w:val="00634B8F"/>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7245"/>
    <w:rsid w:val="006D0B62"/>
    <w:rsid w:val="006D16F4"/>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03E"/>
    <w:rsid w:val="006E0751"/>
    <w:rsid w:val="006E10CC"/>
    <w:rsid w:val="006E1EFA"/>
    <w:rsid w:val="006E3325"/>
    <w:rsid w:val="006E334B"/>
    <w:rsid w:val="006E3C08"/>
    <w:rsid w:val="006E4D5D"/>
    <w:rsid w:val="006E5E7A"/>
    <w:rsid w:val="006E68D9"/>
    <w:rsid w:val="006E7709"/>
    <w:rsid w:val="006E77E0"/>
    <w:rsid w:val="006F0E11"/>
    <w:rsid w:val="006F1086"/>
    <w:rsid w:val="006F10DB"/>
    <w:rsid w:val="006F1273"/>
    <w:rsid w:val="006F169B"/>
    <w:rsid w:val="006F27CE"/>
    <w:rsid w:val="006F2DBD"/>
    <w:rsid w:val="006F31E6"/>
    <w:rsid w:val="006F37B0"/>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1D0"/>
    <w:rsid w:val="007053F4"/>
    <w:rsid w:val="007073FB"/>
    <w:rsid w:val="007076A9"/>
    <w:rsid w:val="00707BF2"/>
    <w:rsid w:val="00711615"/>
    <w:rsid w:val="007117F5"/>
    <w:rsid w:val="00711820"/>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24D0"/>
    <w:rsid w:val="00754D9F"/>
    <w:rsid w:val="00755B9D"/>
    <w:rsid w:val="00755BF0"/>
    <w:rsid w:val="00756455"/>
    <w:rsid w:val="007570C2"/>
    <w:rsid w:val="00757B71"/>
    <w:rsid w:val="00757F8C"/>
    <w:rsid w:val="00761640"/>
    <w:rsid w:val="007620E0"/>
    <w:rsid w:val="00762C02"/>
    <w:rsid w:val="00762E1D"/>
    <w:rsid w:val="00763A2A"/>
    <w:rsid w:val="00764C2D"/>
    <w:rsid w:val="00765829"/>
    <w:rsid w:val="00765F9F"/>
    <w:rsid w:val="007663A2"/>
    <w:rsid w:val="0076763B"/>
    <w:rsid w:val="007677C1"/>
    <w:rsid w:val="007703C6"/>
    <w:rsid w:val="007705FE"/>
    <w:rsid w:val="007707F3"/>
    <w:rsid w:val="0077114D"/>
    <w:rsid w:val="007721A8"/>
    <w:rsid w:val="00773DBE"/>
    <w:rsid w:val="00773EF3"/>
    <w:rsid w:val="00774354"/>
    <w:rsid w:val="0077488A"/>
    <w:rsid w:val="007757E2"/>
    <w:rsid w:val="00775ADC"/>
    <w:rsid w:val="00775E5D"/>
    <w:rsid w:val="00776054"/>
    <w:rsid w:val="00777FF1"/>
    <w:rsid w:val="00781992"/>
    <w:rsid w:val="007833F6"/>
    <w:rsid w:val="00783D4E"/>
    <w:rsid w:val="007852C5"/>
    <w:rsid w:val="00785B1D"/>
    <w:rsid w:val="0078645F"/>
    <w:rsid w:val="00790D20"/>
    <w:rsid w:val="0079126E"/>
    <w:rsid w:val="0079185A"/>
    <w:rsid w:val="00792210"/>
    <w:rsid w:val="007924B6"/>
    <w:rsid w:val="007938A2"/>
    <w:rsid w:val="00793B64"/>
    <w:rsid w:val="00795748"/>
    <w:rsid w:val="00795C56"/>
    <w:rsid w:val="0079616D"/>
    <w:rsid w:val="00796643"/>
    <w:rsid w:val="00796E78"/>
    <w:rsid w:val="007A056D"/>
    <w:rsid w:val="007A1155"/>
    <w:rsid w:val="007A19D7"/>
    <w:rsid w:val="007A1C5A"/>
    <w:rsid w:val="007A2033"/>
    <w:rsid w:val="007A2B28"/>
    <w:rsid w:val="007A2C69"/>
    <w:rsid w:val="007A3CB3"/>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664"/>
    <w:rsid w:val="007C1DB0"/>
    <w:rsid w:val="007C1FED"/>
    <w:rsid w:val="007C205F"/>
    <w:rsid w:val="007C2133"/>
    <w:rsid w:val="007C38CF"/>
    <w:rsid w:val="007C3D4C"/>
    <w:rsid w:val="007C539E"/>
    <w:rsid w:val="007C55EE"/>
    <w:rsid w:val="007C5ED4"/>
    <w:rsid w:val="007C61AC"/>
    <w:rsid w:val="007C61F5"/>
    <w:rsid w:val="007C643B"/>
    <w:rsid w:val="007C685A"/>
    <w:rsid w:val="007C6FD4"/>
    <w:rsid w:val="007C75CE"/>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2C7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8F1"/>
    <w:rsid w:val="00834A81"/>
    <w:rsid w:val="00835AD1"/>
    <w:rsid w:val="00835BCE"/>
    <w:rsid w:val="00835FDB"/>
    <w:rsid w:val="008367B6"/>
    <w:rsid w:val="00836CF5"/>
    <w:rsid w:val="008373A6"/>
    <w:rsid w:val="00837415"/>
    <w:rsid w:val="00837705"/>
    <w:rsid w:val="0084131A"/>
    <w:rsid w:val="00842362"/>
    <w:rsid w:val="00842CBB"/>
    <w:rsid w:val="00844990"/>
    <w:rsid w:val="0084520E"/>
    <w:rsid w:val="00845562"/>
    <w:rsid w:val="00845F36"/>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1A3"/>
    <w:rsid w:val="008B43C2"/>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C88"/>
    <w:rsid w:val="008E3DAF"/>
    <w:rsid w:val="008E4F7D"/>
    <w:rsid w:val="008E543A"/>
    <w:rsid w:val="008E5996"/>
    <w:rsid w:val="008E607C"/>
    <w:rsid w:val="008E66DE"/>
    <w:rsid w:val="008E6727"/>
    <w:rsid w:val="008E6A3D"/>
    <w:rsid w:val="008E706A"/>
    <w:rsid w:val="008E74B1"/>
    <w:rsid w:val="008E7B98"/>
    <w:rsid w:val="008F042E"/>
    <w:rsid w:val="008F11BF"/>
    <w:rsid w:val="008F4C54"/>
    <w:rsid w:val="008F4F86"/>
    <w:rsid w:val="008F5710"/>
    <w:rsid w:val="008F578D"/>
    <w:rsid w:val="008F693E"/>
    <w:rsid w:val="008F726C"/>
    <w:rsid w:val="008F7734"/>
    <w:rsid w:val="00902414"/>
    <w:rsid w:val="0090259C"/>
    <w:rsid w:val="00902758"/>
    <w:rsid w:val="0090287C"/>
    <w:rsid w:val="0090350C"/>
    <w:rsid w:val="0090392A"/>
    <w:rsid w:val="00904A56"/>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6F4C"/>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C28"/>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06AC"/>
    <w:rsid w:val="009A0866"/>
    <w:rsid w:val="009A12CE"/>
    <w:rsid w:val="009A2122"/>
    <w:rsid w:val="009A3F20"/>
    <w:rsid w:val="009A5353"/>
    <w:rsid w:val="009A593E"/>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5FA6"/>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0CE1"/>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476C9"/>
    <w:rsid w:val="00A516FD"/>
    <w:rsid w:val="00A526E9"/>
    <w:rsid w:val="00A5276B"/>
    <w:rsid w:val="00A54F08"/>
    <w:rsid w:val="00A56E04"/>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67FBA"/>
    <w:rsid w:val="00A70BAF"/>
    <w:rsid w:val="00A70DDA"/>
    <w:rsid w:val="00A74FF1"/>
    <w:rsid w:val="00A75C84"/>
    <w:rsid w:val="00A76458"/>
    <w:rsid w:val="00A806BA"/>
    <w:rsid w:val="00A815CB"/>
    <w:rsid w:val="00A81CD0"/>
    <w:rsid w:val="00A82017"/>
    <w:rsid w:val="00A82863"/>
    <w:rsid w:val="00A82A41"/>
    <w:rsid w:val="00A835F0"/>
    <w:rsid w:val="00A85002"/>
    <w:rsid w:val="00A866CB"/>
    <w:rsid w:val="00A86841"/>
    <w:rsid w:val="00A8688F"/>
    <w:rsid w:val="00A9004B"/>
    <w:rsid w:val="00A900BE"/>
    <w:rsid w:val="00A90F81"/>
    <w:rsid w:val="00A9234F"/>
    <w:rsid w:val="00A933F6"/>
    <w:rsid w:val="00A93749"/>
    <w:rsid w:val="00A93A21"/>
    <w:rsid w:val="00A9559D"/>
    <w:rsid w:val="00A965B6"/>
    <w:rsid w:val="00A979C5"/>
    <w:rsid w:val="00A97BA1"/>
    <w:rsid w:val="00AA055F"/>
    <w:rsid w:val="00AA0955"/>
    <w:rsid w:val="00AA173E"/>
    <w:rsid w:val="00AA176C"/>
    <w:rsid w:val="00AA188C"/>
    <w:rsid w:val="00AA2035"/>
    <w:rsid w:val="00AA2506"/>
    <w:rsid w:val="00AA2D5D"/>
    <w:rsid w:val="00AA4270"/>
    <w:rsid w:val="00AA596E"/>
    <w:rsid w:val="00AA5FAE"/>
    <w:rsid w:val="00AA6528"/>
    <w:rsid w:val="00AA722E"/>
    <w:rsid w:val="00AA7230"/>
    <w:rsid w:val="00AB070F"/>
    <w:rsid w:val="00AB0DC1"/>
    <w:rsid w:val="00AB0ECC"/>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6D4D"/>
    <w:rsid w:val="00B1787F"/>
    <w:rsid w:val="00B17C6A"/>
    <w:rsid w:val="00B21E7F"/>
    <w:rsid w:val="00B21F73"/>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2D82"/>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1E49"/>
    <w:rsid w:val="00B72384"/>
    <w:rsid w:val="00B72D57"/>
    <w:rsid w:val="00B74117"/>
    <w:rsid w:val="00B74934"/>
    <w:rsid w:val="00B759DB"/>
    <w:rsid w:val="00B80154"/>
    <w:rsid w:val="00B8094F"/>
    <w:rsid w:val="00B80F60"/>
    <w:rsid w:val="00B8107B"/>
    <w:rsid w:val="00B81452"/>
    <w:rsid w:val="00B8271B"/>
    <w:rsid w:val="00B832AF"/>
    <w:rsid w:val="00B832C7"/>
    <w:rsid w:val="00B83BFB"/>
    <w:rsid w:val="00B83C70"/>
    <w:rsid w:val="00B848FD"/>
    <w:rsid w:val="00B84F4D"/>
    <w:rsid w:val="00B85C26"/>
    <w:rsid w:val="00B86BB7"/>
    <w:rsid w:val="00B877CB"/>
    <w:rsid w:val="00B879E7"/>
    <w:rsid w:val="00B87A9C"/>
    <w:rsid w:val="00B9093C"/>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3EA8"/>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FCD"/>
    <w:rsid w:val="00C0747D"/>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0EF"/>
    <w:rsid w:val="00C43769"/>
    <w:rsid w:val="00C443FB"/>
    <w:rsid w:val="00C44419"/>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29A1"/>
    <w:rsid w:val="00C7347B"/>
    <w:rsid w:val="00C73AFF"/>
    <w:rsid w:val="00C73DCF"/>
    <w:rsid w:val="00C7422E"/>
    <w:rsid w:val="00C7442A"/>
    <w:rsid w:val="00C74992"/>
    <w:rsid w:val="00C75DAA"/>
    <w:rsid w:val="00C76177"/>
    <w:rsid w:val="00C76208"/>
    <w:rsid w:val="00C76FF7"/>
    <w:rsid w:val="00C777C0"/>
    <w:rsid w:val="00C81A99"/>
    <w:rsid w:val="00C81B16"/>
    <w:rsid w:val="00C82481"/>
    <w:rsid w:val="00C847A2"/>
    <w:rsid w:val="00C8486C"/>
    <w:rsid w:val="00C862B7"/>
    <w:rsid w:val="00C86ED3"/>
    <w:rsid w:val="00C901E7"/>
    <w:rsid w:val="00C90427"/>
    <w:rsid w:val="00C91F9C"/>
    <w:rsid w:val="00C922CD"/>
    <w:rsid w:val="00C92AE6"/>
    <w:rsid w:val="00C93A4D"/>
    <w:rsid w:val="00C94791"/>
    <w:rsid w:val="00C94866"/>
    <w:rsid w:val="00C9768B"/>
    <w:rsid w:val="00C97DDB"/>
    <w:rsid w:val="00CA01C4"/>
    <w:rsid w:val="00CA07B7"/>
    <w:rsid w:val="00CA0A68"/>
    <w:rsid w:val="00CA2751"/>
    <w:rsid w:val="00CA27E6"/>
    <w:rsid w:val="00CA2E3C"/>
    <w:rsid w:val="00CA3080"/>
    <w:rsid w:val="00CA44BF"/>
    <w:rsid w:val="00CA4891"/>
    <w:rsid w:val="00CA5C74"/>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19F9"/>
    <w:rsid w:val="00CD1ED3"/>
    <w:rsid w:val="00CD1F15"/>
    <w:rsid w:val="00CD223E"/>
    <w:rsid w:val="00CD2339"/>
    <w:rsid w:val="00CD248D"/>
    <w:rsid w:val="00CD32F1"/>
    <w:rsid w:val="00CD5117"/>
    <w:rsid w:val="00CD5B05"/>
    <w:rsid w:val="00CD6302"/>
    <w:rsid w:val="00CD77AE"/>
    <w:rsid w:val="00CD7823"/>
    <w:rsid w:val="00CD7B8C"/>
    <w:rsid w:val="00CE0EA4"/>
    <w:rsid w:val="00CE1267"/>
    <w:rsid w:val="00CE20CB"/>
    <w:rsid w:val="00CE27E4"/>
    <w:rsid w:val="00CE2B3B"/>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101C4"/>
    <w:rsid w:val="00D1103B"/>
    <w:rsid w:val="00D11099"/>
    <w:rsid w:val="00D111A2"/>
    <w:rsid w:val="00D11421"/>
    <w:rsid w:val="00D1260C"/>
    <w:rsid w:val="00D13F48"/>
    <w:rsid w:val="00D14ED1"/>
    <w:rsid w:val="00D15529"/>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2A64"/>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6F"/>
    <w:rsid w:val="00D64BCB"/>
    <w:rsid w:val="00D65B8E"/>
    <w:rsid w:val="00D65FAB"/>
    <w:rsid w:val="00D66868"/>
    <w:rsid w:val="00D67521"/>
    <w:rsid w:val="00D6772E"/>
    <w:rsid w:val="00D67741"/>
    <w:rsid w:val="00D677ED"/>
    <w:rsid w:val="00D70BEE"/>
    <w:rsid w:val="00D70C9E"/>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58D2"/>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346"/>
    <w:rsid w:val="00DC4347"/>
    <w:rsid w:val="00DC44DA"/>
    <w:rsid w:val="00DC4DA8"/>
    <w:rsid w:val="00DC56CD"/>
    <w:rsid w:val="00DC573A"/>
    <w:rsid w:val="00DC5A7D"/>
    <w:rsid w:val="00DC5AA6"/>
    <w:rsid w:val="00DC680E"/>
    <w:rsid w:val="00DC6AE9"/>
    <w:rsid w:val="00DD0204"/>
    <w:rsid w:val="00DD04EE"/>
    <w:rsid w:val="00DD0B6F"/>
    <w:rsid w:val="00DD112E"/>
    <w:rsid w:val="00DD133A"/>
    <w:rsid w:val="00DD1A60"/>
    <w:rsid w:val="00DD1DAB"/>
    <w:rsid w:val="00DD1F2E"/>
    <w:rsid w:val="00DD231F"/>
    <w:rsid w:val="00DD29BC"/>
    <w:rsid w:val="00DD3B5E"/>
    <w:rsid w:val="00DD3F43"/>
    <w:rsid w:val="00DD427D"/>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13BD"/>
    <w:rsid w:val="00E01956"/>
    <w:rsid w:val="00E01DA6"/>
    <w:rsid w:val="00E02BD3"/>
    <w:rsid w:val="00E03F6D"/>
    <w:rsid w:val="00E0481A"/>
    <w:rsid w:val="00E052EC"/>
    <w:rsid w:val="00E060CA"/>
    <w:rsid w:val="00E06EA8"/>
    <w:rsid w:val="00E07387"/>
    <w:rsid w:val="00E073E5"/>
    <w:rsid w:val="00E074D7"/>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DDC"/>
    <w:rsid w:val="00E24AED"/>
    <w:rsid w:val="00E24BBF"/>
    <w:rsid w:val="00E2725A"/>
    <w:rsid w:val="00E2729F"/>
    <w:rsid w:val="00E27F20"/>
    <w:rsid w:val="00E30630"/>
    <w:rsid w:val="00E30938"/>
    <w:rsid w:val="00E31565"/>
    <w:rsid w:val="00E31D5E"/>
    <w:rsid w:val="00E32394"/>
    <w:rsid w:val="00E32FA5"/>
    <w:rsid w:val="00E3312F"/>
    <w:rsid w:val="00E33B47"/>
    <w:rsid w:val="00E33B9A"/>
    <w:rsid w:val="00E345FC"/>
    <w:rsid w:val="00E34F48"/>
    <w:rsid w:val="00E35D03"/>
    <w:rsid w:val="00E36744"/>
    <w:rsid w:val="00E37547"/>
    <w:rsid w:val="00E37FF8"/>
    <w:rsid w:val="00E40994"/>
    <w:rsid w:val="00E40E76"/>
    <w:rsid w:val="00E40EA0"/>
    <w:rsid w:val="00E41205"/>
    <w:rsid w:val="00E426EE"/>
    <w:rsid w:val="00E42C32"/>
    <w:rsid w:val="00E43BAD"/>
    <w:rsid w:val="00E44531"/>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5FFA"/>
    <w:rsid w:val="00E562E7"/>
    <w:rsid w:val="00E56EA3"/>
    <w:rsid w:val="00E605C1"/>
    <w:rsid w:val="00E615E5"/>
    <w:rsid w:val="00E61778"/>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518F"/>
    <w:rsid w:val="00EC599C"/>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904"/>
    <w:rsid w:val="00EF7E45"/>
    <w:rsid w:val="00F00154"/>
    <w:rsid w:val="00F0023C"/>
    <w:rsid w:val="00F0036A"/>
    <w:rsid w:val="00F00890"/>
    <w:rsid w:val="00F01676"/>
    <w:rsid w:val="00F0190B"/>
    <w:rsid w:val="00F021D7"/>
    <w:rsid w:val="00F023C7"/>
    <w:rsid w:val="00F0260B"/>
    <w:rsid w:val="00F02EE7"/>
    <w:rsid w:val="00F04702"/>
    <w:rsid w:val="00F061D7"/>
    <w:rsid w:val="00F067AD"/>
    <w:rsid w:val="00F06AEC"/>
    <w:rsid w:val="00F06DC7"/>
    <w:rsid w:val="00F079B3"/>
    <w:rsid w:val="00F07E0C"/>
    <w:rsid w:val="00F1097C"/>
    <w:rsid w:val="00F10C10"/>
    <w:rsid w:val="00F10EE5"/>
    <w:rsid w:val="00F11125"/>
    <w:rsid w:val="00F117A4"/>
    <w:rsid w:val="00F12797"/>
    <w:rsid w:val="00F137D4"/>
    <w:rsid w:val="00F1444F"/>
    <w:rsid w:val="00F160CE"/>
    <w:rsid w:val="00F17125"/>
    <w:rsid w:val="00F20256"/>
    <w:rsid w:val="00F20B52"/>
    <w:rsid w:val="00F21E9E"/>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363B"/>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2245"/>
    <w:rsid w:val="00F522B0"/>
    <w:rsid w:val="00F526F5"/>
    <w:rsid w:val="00F52DFD"/>
    <w:rsid w:val="00F539BA"/>
    <w:rsid w:val="00F53BB0"/>
    <w:rsid w:val="00F53DAE"/>
    <w:rsid w:val="00F53DC1"/>
    <w:rsid w:val="00F5473D"/>
    <w:rsid w:val="00F54815"/>
    <w:rsid w:val="00F5505B"/>
    <w:rsid w:val="00F56C19"/>
    <w:rsid w:val="00F57ECE"/>
    <w:rsid w:val="00F60D88"/>
    <w:rsid w:val="00F62578"/>
    <w:rsid w:val="00F6393B"/>
    <w:rsid w:val="00F64BCB"/>
    <w:rsid w:val="00F64F32"/>
    <w:rsid w:val="00F6563C"/>
    <w:rsid w:val="00F66463"/>
    <w:rsid w:val="00F666E5"/>
    <w:rsid w:val="00F66E81"/>
    <w:rsid w:val="00F706BA"/>
    <w:rsid w:val="00F709AD"/>
    <w:rsid w:val="00F71142"/>
    <w:rsid w:val="00F7199C"/>
    <w:rsid w:val="00F724DF"/>
    <w:rsid w:val="00F732CF"/>
    <w:rsid w:val="00F73527"/>
    <w:rsid w:val="00F736C9"/>
    <w:rsid w:val="00F73845"/>
    <w:rsid w:val="00F73A90"/>
    <w:rsid w:val="00F7441F"/>
    <w:rsid w:val="00F757D1"/>
    <w:rsid w:val="00F7617F"/>
    <w:rsid w:val="00F7623B"/>
    <w:rsid w:val="00F77B1A"/>
    <w:rsid w:val="00F77B9F"/>
    <w:rsid w:val="00F8008A"/>
    <w:rsid w:val="00F8024B"/>
    <w:rsid w:val="00F80584"/>
    <w:rsid w:val="00F80FF1"/>
    <w:rsid w:val="00F81332"/>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399C"/>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1EA4"/>
    <w:rsid w:val="00FE34A0"/>
    <w:rsid w:val="00FE3575"/>
    <w:rsid w:val="00FE5D2E"/>
    <w:rsid w:val="00FE64EA"/>
    <w:rsid w:val="00FE680A"/>
    <w:rsid w:val="00FE68F5"/>
    <w:rsid w:val="00FE6EB5"/>
    <w:rsid w:val="00FE7C13"/>
    <w:rsid w:val="00FF014F"/>
    <w:rsid w:val="00FF037A"/>
    <w:rsid w:val="00FF10A4"/>
    <w:rsid w:val="00FF1D4E"/>
    <w:rsid w:val="00FF3668"/>
    <w:rsid w:val="00FF3C24"/>
    <w:rsid w:val="00FF4071"/>
    <w:rsid w:val="00FF4177"/>
    <w:rsid w:val="00FF418C"/>
    <w:rsid w:val="00FF4B56"/>
    <w:rsid w:val="00FF52F2"/>
    <w:rsid w:val="00FF5DBC"/>
    <w:rsid w:val="00FF690C"/>
    <w:rsid w:val="00FF6CA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FCC8B"/>
  <w15:chartTrackingRefBased/>
  <w15:docId w15:val="{FE8792A2-699D-4D53-949C-D398BB3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C283-2243-4B03-99CA-52E02957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10918</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dc:description/>
  <cp:lastModifiedBy>Natalie Oler</cp:lastModifiedBy>
  <cp:revision>11</cp:revision>
  <cp:lastPrinted>2022-08-23T19:49:00Z</cp:lastPrinted>
  <dcterms:created xsi:type="dcterms:W3CDTF">2022-10-06T15:14:00Z</dcterms:created>
  <dcterms:modified xsi:type="dcterms:W3CDTF">2022-10-07T17:44:00Z</dcterms:modified>
</cp:coreProperties>
</file>