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6D3449" w:rsidRPr="006D3449" w:rsidRDefault="006D3449" w:rsidP="006D3449">
      <w:pPr>
        <w:ind w:firstLine="720"/>
        <w:rPr>
          <w:rFonts w:ascii="Times roman numeral" w:hAnsi="Times roman numeral"/>
          <w:b/>
        </w:rPr>
      </w:pPr>
      <w:r>
        <w:rPr>
          <w:rFonts w:ascii="Times roman numeral" w:hAnsi="Times roman numeral"/>
          <w:b/>
        </w:rPr>
        <w:t xml:space="preserve">                              </w:t>
      </w:r>
      <w:r w:rsidR="00A62996">
        <w:rPr>
          <w:rFonts w:ascii="Times roman numeral" w:hAnsi="Times roman numeral"/>
          <w:b/>
        </w:rPr>
        <w:t xml:space="preserve">                             </w:t>
      </w:r>
      <w:r w:rsidR="00BB72D4">
        <w:rPr>
          <w:rFonts w:ascii="Times roman numeral" w:hAnsi="Times roman numeral"/>
          <w:b/>
        </w:rPr>
        <w:t>APRIL 8</w:t>
      </w:r>
      <w:r w:rsidR="00A62996">
        <w:rPr>
          <w:rFonts w:ascii="Times roman numeral" w:hAnsi="Times roman numeral"/>
          <w:b/>
        </w:rPr>
        <w:t>,</w:t>
      </w:r>
      <w:r w:rsidR="008D7AC1">
        <w:rPr>
          <w:rFonts w:ascii="Times roman numeral" w:hAnsi="Times roman numeral"/>
          <w:b/>
        </w:rPr>
        <w:t xml:space="preserve"> 20</w:t>
      </w:r>
      <w:r>
        <w:rPr>
          <w:rFonts w:ascii="Times roman numeral" w:hAnsi="Times roman numeral"/>
          <w:b/>
        </w:rPr>
        <w:t>2</w:t>
      </w:r>
      <w:r w:rsidR="00893793">
        <w:rPr>
          <w:rFonts w:ascii="Times roman numeral" w:hAnsi="Times roman numeral"/>
          <w:b/>
        </w:rPr>
        <w:t>1</w:t>
      </w:r>
    </w:p>
    <w:p w:rsidR="007466A8" w:rsidRPr="00C13452" w:rsidRDefault="007466A8" w:rsidP="007466A8">
      <w:pPr>
        <w:rPr>
          <w:rFonts w:ascii="Times roman numeral" w:hAnsi="Times roman numeral"/>
          <w:b/>
          <w:sz w:val="16"/>
          <w:szCs w:val="16"/>
          <w:u w:val="single"/>
        </w:rPr>
      </w:pPr>
    </w:p>
    <w:p w:rsidR="007466A8" w:rsidRDefault="00EC5D09" w:rsidP="00A9799C">
      <w:pPr>
        <w:jc w:val="center"/>
        <w:rPr>
          <w:rFonts w:ascii="Times roman numeral" w:hAnsi="Times roman numeral"/>
          <w:b/>
        </w:rPr>
      </w:pPr>
      <w:r>
        <w:rPr>
          <w:rFonts w:ascii="Times roman numeral" w:hAnsi="Times roman numeral"/>
          <w:b/>
        </w:rPr>
        <w:t>5:10</w:t>
      </w:r>
      <w:r w:rsidR="002D2EDC">
        <w:rPr>
          <w:rFonts w:ascii="Times roman numeral" w:hAnsi="Times roman numeral"/>
          <w:b/>
        </w:rPr>
        <w:t xml:space="preserve"> </w:t>
      </w:r>
      <w:r w:rsidR="007466A8"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614C9F" w:rsidRPr="00614C9F" w:rsidRDefault="00411418" w:rsidP="00614C9F">
      <w:pPr>
        <w:rPr>
          <w:b/>
          <w:sz w:val="22"/>
          <w:szCs w:val="22"/>
        </w:rPr>
      </w:pPr>
      <w:r w:rsidRPr="00A45AE9">
        <w:rPr>
          <w:sz w:val="22"/>
          <w:szCs w:val="22"/>
        </w:rPr>
        <w:t xml:space="preserve">The regular meeting of the Okaloosa County Planning Commission was held Thursday, </w:t>
      </w:r>
      <w:r w:rsidR="00BB72D4">
        <w:rPr>
          <w:sz w:val="22"/>
          <w:szCs w:val="22"/>
        </w:rPr>
        <w:t>April 8</w:t>
      </w:r>
      <w:r w:rsidR="003A3B43">
        <w:rPr>
          <w:sz w:val="22"/>
          <w:szCs w:val="22"/>
        </w:rPr>
        <w:t>, 20</w:t>
      </w:r>
      <w:r w:rsidR="00585FA4">
        <w:rPr>
          <w:sz w:val="22"/>
          <w:szCs w:val="22"/>
        </w:rPr>
        <w:t>2</w:t>
      </w:r>
      <w:r w:rsidR="00893793">
        <w:rPr>
          <w:sz w:val="22"/>
          <w:szCs w:val="22"/>
        </w:rPr>
        <w:t>1</w:t>
      </w:r>
      <w:r w:rsidRPr="00A45AE9">
        <w:rPr>
          <w:sz w:val="22"/>
          <w:szCs w:val="22"/>
        </w:rPr>
        <w:t>, 5:</w:t>
      </w:r>
      <w:r w:rsidR="0048790F">
        <w:rPr>
          <w:sz w:val="22"/>
          <w:szCs w:val="22"/>
        </w:rPr>
        <w:t>01</w:t>
      </w:r>
      <w:r w:rsidR="00F70D94">
        <w:rPr>
          <w:sz w:val="22"/>
          <w:szCs w:val="22"/>
        </w:rPr>
        <w:t xml:space="preserve"> </w:t>
      </w:r>
      <w:r w:rsidRPr="00A45AE9">
        <w:rPr>
          <w:sz w:val="22"/>
          <w:szCs w:val="22"/>
        </w:rPr>
        <w:t xml:space="preserve">p.m., </w:t>
      </w:r>
      <w:r w:rsidR="00614C9F" w:rsidRPr="00F72294">
        <w:rPr>
          <w:color w:val="000000" w:themeColor="text1"/>
          <w:sz w:val="22"/>
          <w:szCs w:val="22"/>
        </w:rPr>
        <w:t xml:space="preserve">Commissioner’s Chambers, </w:t>
      </w:r>
      <w:r w:rsidR="00614C9F" w:rsidRPr="00614C9F">
        <w:rPr>
          <w:rStyle w:val="Strong"/>
          <w:b w:val="0"/>
          <w:color w:val="000000" w:themeColor="text1"/>
          <w:sz w:val="22"/>
          <w:szCs w:val="22"/>
        </w:rPr>
        <w:t>Okaloosa County Administrative Complex 1250 Eglin Parkway N, Shalimar, FL 32579</w:t>
      </w:r>
      <w:r w:rsidR="00614C9F">
        <w:rPr>
          <w:rStyle w:val="Strong"/>
          <w:b w:val="0"/>
          <w:color w:val="000000" w:themeColor="text1"/>
          <w:sz w:val="22"/>
          <w:szCs w:val="22"/>
        </w:rPr>
        <w:t>.</w:t>
      </w:r>
    </w:p>
    <w:p w:rsidR="001B405D" w:rsidRDefault="00411418" w:rsidP="00E06421">
      <w:pPr>
        <w:rPr>
          <w:sz w:val="22"/>
          <w:szCs w:val="22"/>
        </w:rPr>
      </w:pPr>
      <w:r w:rsidRPr="00A45AE9">
        <w:rPr>
          <w:sz w:val="22"/>
          <w:szCs w:val="22"/>
        </w:rPr>
        <w:t>Board members in attendance were</w:t>
      </w:r>
      <w:r w:rsidR="001052E2">
        <w:rPr>
          <w:sz w:val="22"/>
          <w:szCs w:val="22"/>
        </w:rPr>
        <w:t xml:space="preserve"> Larry Patrick, </w:t>
      </w:r>
      <w:r w:rsidR="008041E3">
        <w:rPr>
          <w:sz w:val="22"/>
          <w:szCs w:val="22"/>
        </w:rPr>
        <w:t>Bruce Ravan,</w:t>
      </w:r>
      <w:r w:rsidR="008F56EC">
        <w:rPr>
          <w:sz w:val="22"/>
          <w:szCs w:val="22"/>
        </w:rPr>
        <w:t xml:space="preserve"> </w:t>
      </w:r>
      <w:r w:rsidR="00893793">
        <w:rPr>
          <w:sz w:val="22"/>
          <w:szCs w:val="22"/>
        </w:rPr>
        <w:t xml:space="preserve">Jeremy Stewart, John Collins, </w:t>
      </w:r>
      <w:r w:rsidR="001B405D">
        <w:rPr>
          <w:sz w:val="22"/>
          <w:szCs w:val="22"/>
        </w:rPr>
        <w:t xml:space="preserve">and </w:t>
      </w:r>
      <w:r w:rsidR="00A62996">
        <w:rPr>
          <w:sz w:val="22"/>
          <w:szCs w:val="22"/>
        </w:rPr>
        <w:t xml:space="preserve">Phyllis </w:t>
      </w:r>
      <w:proofErr w:type="spellStart"/>
      <w:r w:rsidR="00A62996">
        <w:rPr>
          <w:sz w:val="22"/>
          <w:szCs w:val="22"/>
        </w:rPr>
        <w:t>Enzor</w:t>
      </w:r>
      <w:proofErr w:type="spellEnd"/>
      <w:r w:rsidR="00A62996">
        <w:rPr>
          <w:sz w:val="22"/>
          <w:szCs w:val="22"/>
        </w:rPr>
        <w:t xml:space="preserve">. </w:t>
      </w:r>
    </w:p>
    <w:p w:rsidR="00A62996" w:rsidRDefault="00A62996" w:rsidP="00E06421">
      <w:pPr>
        <w:rPr>
          <w:sz w:val="22"/>
          <w:szCs w:val="22"/>
        </w:rPr>
      </w:pPr>
    </w:p>
    <w:p w:rsidR="005E21DF" w:rsidRDefault="005E21DF" w:rsidP="001B405D">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1B405D">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FA711E" w:rsidRDefault="00411418" w:rsidP="00411418">
      <w:pPr>
        <w:jc w:val="both"/>
        <w:rPr>
          <w:sz w:val="22"/>
          <w:szCs w:val="22"/>
        </w:rPr>
      </w:pPr>
      <w:r w:rsidRPr="00A45AE9">
        <w:rPr>
          <w:sz w:val="22"/>
          <w:szCs w:val="22"/>
        </w:rPr>
        <w:t>Growth Mana</w:t>
      </w:r>
      <w:r w:rsidR="00681046">
        <w:rPr>
          <w:sz w:val="22"/>
          <w:szCs w:val="22"/>
        </w:rPr>
        <w:t>gement Staff in attendance were</w:t>
      </w:r>
      <w:r w:rsidR="00585FA4">
        <w:rPr>
          <w:sz w:val="22"/>
          <w:szCs w:val="22"/>
        </w:rPr>
        <w:t xml:space="preserve"> Elliot Kampe</w:t>
      </w:r>
      <w:r w:rsidR="00A62996">
        <w:rPr>
          <w:sz w:val="22"/>
          <w:szCs w:val="22"/>
        </w:rPr>
        <w:t>rt, Growth Management Director,</w:t>
      </w:r>
      <w:r w:rsidR="00893793">
        <w:rPr>
          <w:sz w:val="22"/>
          <w:szCs w:val="22"/>
        </w:rPr>
        <w:t xml:space="preserve"> </w:t>
      </w:r>
      <w:r w:rsidR="00614C9F">
        <w:rPr>
          <w:sz w:val="22"/>
          <w:szCs w:val="22"/>
        </w:rPr>
        <w:t xml:space="preserve">Randy Woodruff, Planning Manager, </w:t>
      </w:r>
      <w:r w:rsidR="00EC5D09">
        <w:rPr>
          <w:sz w:val="22"/>
          <w:szCs w:val="22"/>
        </w:rPr>
        <w:t>and</w:t>
      </w:r>
      <w:r w:rsidR="00BA3EB6">
        <w:rPr>
          <w:sz w:val="22"/>
          <w:szCs w:val="22"/>
        </w:rPr>
        <w:t xml:space="preserve"> </w:t>
      </w:r>
      <w:r w:rsidR="00A62996">
        <w:rPr>
          <w:sz w:val="22"/>
          <w:szCs w:val="22"/>
        </w:rPr>
        <w:t>Leslie Adams</w:t>
      </w:r>
      <w:r w:rsidR="00AE119D">
        <w:rPr>
          <w:sz w:val="22"/>
          <w:szCs w:val="22"/>
        </w:rPr>
        <w:t xml:space="preserve">, </w:t>
      </w:r>
      <w:r w:rsidR="001052E2">
        <w:rPr>
          <w:sz w:val="22"/>
          <w:szCs w:val="22"/>
        </w:rPr>
        <w:t>Planner I</w:t>
      </w:r>
      <w:r w:rsidR="00A62996">
        <w:rPr>
          <w:sz w:val="22"/>
          <w:szCs w:val="22"/>
        </w:rPr>
        <w:t>.</w:t>
      </w:r>
    </w:p>
    <w:p w:rsidR="00893793" w:rsidRDefault="00893793" w:rsidP="00411418">
      <w:pPr>
        <w:jc w:val="both"/>
        <w:rPr>
          <w:sz w:val="22"/>
          <w:szCs w:val="22"/>
        </w:rPr>
      </w:pPr>
    </w:p>
    <w:p w:rsidR="00BC5620" w:rsidRDefault="008D7AC1" w:rsidP="001B405D">
      <w:pPr>
        <w:jc w:val="both"/>
        <w:rPr>
          <w:sz w:val="22"/>
          <w:szCs w:val="22"/>
        </w:rPr>
      </w:pPr>
      <w:r>
        <w:rPr>
          <w:sz w:val="22"/>
          <w:szCs w:val="22"/>
        </w:rPr>
        <w:t xml:space="preserve"> </w:t>
      </w:r>
      <w:r w:rsidR="00FA711E">
        <w:rPr>
          <w:sz w:val="22"/>
          <w:szCs w:val="22"/>
        </w:rPr>
        <w:t>County Attorney</w:t>
      </w:r>
      <w:r w:rsidR="008F56EC">
        <w:rPr>
          <w:sz w:val="22"/>
          <w:szCs w:val="22"/>
        </w:rPr>
        <w:t xml:space="preserve"> </w:t>
      </w:r>
      <w:r w:rsidR="008041E3">
        <w:rPr>
          <w:sz w:val="22"/>
          <w:szCs w:val="22"/>
        </w:rPr>
        <w:t xml:space="preserve">Kerry Parsons </w:t>
      </w:r>
      <w:r w:rsidR="008F56EC">
        <w:rPr>
          <w:sz w:val="22"/>
          <w:szCs w:val="22"/>
        </w:rPr>
        <w:t xml:space="preserve">was </w:t>
      </w:r>
      <w:r w:rsidR="00FA711E">
        <w:rPr>
          <w:sz w:val="22"/>
          <w:szCs w:val="22"/>
        </w:rPr>
        <w:t>in attendance</w:t>
      </w:r>
      <w:r w:rsidR="00E4393D">
        <w:rPr>
          <w:sz w:val="22"/>
          <w:szCs w:val="22"/>
        </w:rPr>
        <w:t>.</w:t>
      </w:r>
    </w:p>
    <w:p w:rsidR="00BC5620" w:rsidRDefault="00834B0B" w:rsidP="00411418">
      <w:pPr>
        <w:jc w:val="both"/>
        <w:rPr>
          <w:sz w:val="22"/>
          <w:szCs w:val="22"/>
        </w:rPr>
      </w:pPr>
      <w:r>
        <w:rPr>
          <w:sz w:val="22"/>
          <w:szCs w:val="22"/>
        </w:rPr>
        <w:tab/>
      </w:r>
    </w:p>
    <w:p w:rsidR="00BC5620" w:rsidRPr="00684E33" w:rsidRDefault="00BC5620" w:rsidP="001B405D">
      <w:pPr>
        <w:jc w:val="both"/>
        <w:rPr>
          <w:sz w:val="22"/>
          <w:szCs w:val="22"/>
        </w:rPr>
      </w:pPr>
      <w:r w:rsidRPr="00684E33">
        <w:rPr>
          <w:sz w:val="22"/>
          <w:szCs w:val="22"/>
        </w:rPr>
        <w:t>Speaker recognition forms were submitted by persons wishing to speak as follows:</w:t>
      </w:r>
    </w:p>
    <w:p w:rsidR="00BC5620" w:rsidRDefault="00BC5620" w:rsidP="00834B0B">
      <w:pPr>
        <w:ind w:left="720"/>
        <w:jc w:val="both"/>
        <w:rPr>
          <w:sz w:val="22"/>
          <w:szCs w:val="22"/>
        </w:rPr>
      </w:pPr>
    </w:p>
    <w:p w:rsidR="0001383D" w:rsidRDefault="00E63A23" w:rsidP="001B405D">
      <w:pPr>
        <w:jc w:val="both"/>
        <w:rPr>
          <w:sz w:val="22"/>
          <w:szCs w:val="22"/>
        </w:rPr>
      </w:pPr>
      <w:r>
        <w:rPr>
          <w:sz w:val="22"/>
          <w:szCs w:val="22"/>
        </w:rPr>
        <w:t xml:space="preserve">Agenda Item </w:t>
      </w:r>
      <w:r w:rsidR="00614C9F">
        <w:rPr>
          <w:sz w:val="22"/>
          <w:szCs w:val="22"/>
        </w:rPr>
        <w:t>1</w:t>
      </w:r>
      <w:r>
        <w:rPr>
          <w:sz w:val="22"/>
          <w:szCs w:val="22"/>
        </w:rPr>
        <w:t xml:space="preserve">:  </w:t>
      </w:r>
      <w:r w:rsidR="006655D3">
        <w:rPr>
          <w:sz w:val="22"/>
          <w:szCs w:val="22"/>
        </w:rPr>
        <w:t>Catherine Pittman, 106 Old South, Crestview, FL 32536</w:t>
      </w:r>
      <w:r w:rsidR="00614C9F">
        <w:rPr>
          <w:sz w:val="22"/>
          <w:szCs w:val="22"/>
        </w:rPr>
        <w:t>-Agent</w:t>
      </w:r>
    </w:p>
    <w:p w:rsidR="00E63A23" w:rsidRDefault="00E63A23" w:rsidP="001B405D">
      <w:pPr>
        <w:jc w:val="both"/>
        <w:rPr>
          <w:sz w:val="22"/>
          <w:szCs w:val="22"/>
        </w:rPr>
      </w:pPr>
    </w:p>
    <w:p w:rsidR="008C1614" w:rsidRDefault="00E63A23" w:rsidP="001B405D">
      <w:pPr>
        <w:jc w:val="both"/>
        <w:rPr>
          <w:sz w:val="22"/>
          <w:szCs w:val="22"/>
        </w:rPr>
      </w:pPr>
      <w:r>
        <w:rPr>
          <w:sz w:val="22"/>
          <w:szCs w:val="22"/>
        </w:rPr>
        <w:t xml:space="preserve">Agenda Item </w:t>
      </w:r>
      <w:r w:rsidR="00614C9F">
        <w:rPr>
          <w:sz w:val="22"/>
          <w:szCs w:val="22"/>
        </w:rPr>
        <w:t>1</w:t>
      </w:r>
      <w:r>
        <w:rPr>
          <w:sz w:val="22"/>
          <w:szCs w:val="22"/>
        </w:rPr>
        <w:t xml:space="preserve">:  </w:t>
      </w:r>
      <w:r w:rsidR="006655D3">
        <w:rPr>
          <w:sz w:val="22"/>
          <w:szCs w:val="22"/>
        </w:rPr>
        <w:t xml:space="preserve">Janet Barrow, 2801 Dogwood Acres, </w:t>
      </w:r>
      <w:proofErr w:type="gramStart"/>
      <w:r w:rsidR="006655D3">
        <w:rPr>
          <w:sz w:val="22"/>
          <w:szCs w:val="22"/>
        </w:rPr>
        <w:t>Crestview</w:t>
      </w:r>
      <w:proofErr w:type="gramEnd"/>
      <w:r w:rsidR="006655D3">
        <w:rPr>
          <w:sz w:val="22"/>
          <w:szCs w:val="22"/>
        </w:rPr>
        <w:t>, FL 32539-Other</w:t>
      </w:r>
    </w:p>
    <w:p w:rsidR="006655D3" w:rsidRDefault="006655D3" w:rsidP="001B405D">
      <w:pPr>
        <w:jc w:val="both"/>
        <w:rPr>
          <w:sz w:val="22"/>
          <w:szCs w:val="22"/>
        </w:rPr>
      </w:pPr>
    </w:p>
    <w:p w:rsidR="006655D3" w:rsidRDefault="006655D3" w:rsidP="001B405D">
      <w:pPr>
        <w:jc w:val="both"/>
        <w:rPr>
          <w:sz w:val="22"/>
          <w:szCs w:val="22"/>
        </w:rPr>
      </w:pPr>
      <w:r>
        <w:rPr>
          <w:sz w:val="22"/>
          <w:szCs w:val="22"/>
        </w:rPr>
        <w:t xml:space="preserve">Agenda Item 2: </w:t>
      </w:r>
      <w:proofErr w:type="spellStart"/>
      <w:r>
        <w:rPr>
          <w:sz w:val="22"/>
          <w:szCs w:val="22"/>
        </w:rPr>
        <w:t>Kimberlie</w:t>
      </w:r>
      <w:proofErr w:type="spellEnd"/>
      <w:r>
        <w:rPr>
          <w:sz w:val="22"/>
          <w:szCs w:val="22"/>
        </w:rPr>
        <w:t xml:space="preserve"> Birr, 316 Green Oak, Crestview, FL 32539-Agent</w:t>
      </w:r>
    </w:p>
    <w:p w:rsidR="006655D3" w:rsidRDefault="006655D3" w:rsidP="001B405D">
      <w:pPr>
        <w:jc w:val="both"/>
        <w:rPr>
          <w:sz w:val="22"/>
          <w:szCs w:val="22"/>
        </w:rPr>
      </w:pPr>
    </w:p>
    <w:p w:rsidR="006655D3" w:rsidRDefault="006655D3" w:rsidP="001B405D">
      <w:pPr>
        <w:jc w:val="both"/>
        <w:rPr>
          <w:sz w:val="22"/>
          <w:szCs w:val="22"/>
        </w:rPr>
      </w:pPr>
      <w:r>
        <w:rPr>
          <w:sz w:val="22"/>
          <w:szCs w:val="22"/>
        </w:rPr>
        <w:t xml:space="preserve">Agenda Item 3:  Mark </w:t>
      </w:r>
      <w:proofErr w:type="spellStart"/>
      <w:r>
        <w:rPr>
          <w:sz w:val="22"/>
          <w:szCs w:val="22"/>
        </w:rPr>
        <w:t>Siner</w:t>
      </w:r>
      <w:proofErr w:type="spellEnd"/>
      <w:r>
        <w:rPr>
          <w:sz w:val="22"/>
          <w:szCs w:val="22"/>
        </w:rPr>
        <w:t xml:space="preserve">, 112 </w:t>
      </w:r>
      <w:proofErr w:type="spellStart"/>
      <w:r>
        <w:rPr>
          <w:sz w:val="22"/>
          <w:szCs w:val="22"/>
        </w:rPr>
        <w:t>Truxton</w:t>
      </w:r>
      <w:proofErr w:type="spellEnd"/>
      <w:r>
        <w:rPr>
          <w:sz w:val="22"/>
          <w:szCs w:val="22"/>
        </w:rPr>
        <w:t xml:space="preserve"> Ave., FWB, FL 32547- Agent</w:t>
      </w:r>
    </w:p>
    <w:p w:rsidR="006655D3" w:rsidRDefault="006655D3" w:rsidP="001B405D">
      <w:pPr>
        <w:jc w:val="both"/>
        <w:rPr>
          <w:sz w:val="22"/>
          <w:szCs w:val="22"/>
        </w:rPr>
      </w:pPr>
    </w:p>
    <w:p w:rsidR="006655D3" w:rsidRDefault="006655D3" w:rsidP="001B405D">
      <w:pPr>
        <w:jc w:val="both"/>
        <w:rPr>
          <w:sz w:val="22"/>
          <w:szCs w:val="22"/>
        </w:rPr>
      </w:pPr>
      <w:r>
        <w:rPr>
          <w:sz w:val="22"/>
          <w:szCs w:val="22"/>
        </w:rPr>
        <w:t>Agenda Item 3: Patricia Stocker, 206 Ajax Dr., FWB, FL  32548-Opponent</w:t>
      </w:r>
    </w:p>
    <w:p w:rsidR="00A62996" w:rsidRDefault="00A62996" w:rsidP="001B405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614C9F" w:rsidP="00E15DFE">
      <w:pPr>
        <w:pStyle w:val="ListParagraph"/>
        <w:rPr>
          <w:b/>
          <w:sz w:val="22"/>
          <w:szCs w:val="22"/>
        </w:rPr>
      </w:pPr>
      <w:r>
        <w:rPr>
          <w:sz w:val="22"/>
          <w:szCs w:val="22"/>
        </w:rPr>
        <w:t xml:space="preserve">Chairman </w:t>
      </w:r>
      <w:r w:rsidR="006655D3">
        <w:rPr>
          <w:sz w:val="22"/>
          <w:szCs w:val="22"/>
        </w:rPr>
        <w:t xml:space="preserve">Larry Patrick </w:t>
      </w:r>
      <w:r w:rsidR="00CB18E3" w:rsidRPr="00A45AE9">
        <w:rPr>
          <w:sz w:val="22"/>
          <w:szCs w:val="22"/>
        </w:rPr>
        <w:t>called the meeting to order at 5:</w:t>
      </w:r>
      <w:r>
        <w:rPr>
          <w:sz w:val="22"/>
          <w:szCs w:val="22"/>
        </w:rPr>
        <w:t>01</w:t>
      </w:r>
      <w:r w:rsidR="009F2A88">
        <w:rPr>
          <w:sz w:val="22"/>
          <w:szCs w:val="22"/>
        </w:rPr>
        <w:t xml:space="preserve"> </w:t>
      </w:r>
      <w:r w:rsidR="00CB18E3"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7466A8" w:rsidRDefault="00A62996" w:rsidP="00C71EDF">
      <w:pPr>
        <w:ind w:left="720"/>
        <w:rPr>
          <w:sz w:val="22"/>
          <w:szCs w:val="22"/>
        </w:rPr>
      </w:pPr>
      <w:r>
        <w:rPr>
          <w:sz w:val="22"/>
          <w:szCs w:val="22"/>
        </w:rPr>
        <w:t>Leslie 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p>
    <w:p w:rsidR="00C71EDF" w:rsidRPr="00A45AE9" w:rsidRDefault="00C71EDF" w:rsidP="00C71EDF">
      <w:pPr>
        <w:ind w:left="720"/>
        <w:rPr>
          <w:b/>
          <w:sz w:val="22"/>
          <w:szCs w:val="22"/>
        </w:rPr>
      </w:pPr>
    </w:p>
    <w:p w:rsidR="000F797F" w:rsidRPr="00D578DE" w:rsidRDefault="00D578DE" w:rsidP="0093463D">
      <w:pPr>
        <w:numPr>
          <w:ilvl w:val="0"/>
          <w:numId w:val="1"/>
        </w:numPr>
        <w:rPr>
          <w:sz w:val="22"/>
          <w:szCs w:val="22"/>
        </w:rPr>
      </w:pPr>
      <w:r w:rsidRPr="00D578DE">
        <w:rPr>
          <w:b/>
          <w:sz w:val="22"/>
          <w:szCs w:val="22"/>
        </w:rPr>
        <w:t xml:space="preserve">APPROVAL OF MINUTES </w:t>
      </w:r>
      <w:r w:rsidR="00A62996" w:rsidRPr="00D578DE">
        <w:rPr>
          <w:b/>
          <w:sz w:val="22"/>
          <w:szCs w:val="22"/>
        </w:rPr>
        <w:t xml:space="preserve">FOR </w:t>
      </w:r>
      <w:r w:rsidR="00C71EDF">
        <w:rPr>
          <w:b/>
          <w:sz w:val="22"/>
          <w:szCs w:val="22"/>
        </w:rPr>
        <w:t>JANUARY 14, 2021</w:t>
      </w:r>
      <w:r w:rsidR="00A62996" w:rsidRPr="00D578DE">
        <w:rPr>
          <w:b/>
          <w:sz w:val="22"/>
          <w:szCs w:val="22"/>
        </w:rPr>
        <w:t xml:space="preserve"> MEETIN</w:t>
      </w:r>
      <w:r w:rsidR="00C71EDF">
        <w:rPr>
          <w:b/>
          <w:sz w:val="22"/>
          <w:szCs w:val="22"/>
        </w:rPr>
        <w:t>G.</w:t>
      </w:r>
    </w:p>
    <w:p w:rsidR="00D578DE" w:rsidRDefault="00D578DE" w:rsidP="00D578DE">
      <w:pPr>
        <w:rPr>
          <w:b/>
          <w:sz w:val="22"/>
          <w:szCs w:val="22"/>
        </w:rPr>
      </w:pPr>
    </w:p>
    <w:p w:rsidR="00D578DE" w:rsidRPr="00D578DE" w:rsidRDefault="00D578DE" w:rsidP="00D578DE">
      <w:pPr>
        <w:ind w:left="720"/>
        <w:rPr>
          <w:sz w:val="22"/>
          <w:szCs w:val="22"/>
        </w:rPr>
      </w:pPr>
      <w:r w:rsidRPr="00B97884">
        <w:rPr>
          <w:b/>
          <w:i/>
          <w:sz w:val="22"/>
          <w:szCs w:val="22"/>
          <w:u w:val="single"/>
        </w:rPr>
        <w:t>Motion to approve</w:t>
      </w:r>
      <w:r w:rsidR="00525513" w:rsidRPr="00B97884">
        <w:rPr>
          <w:b/>
          <w:i/>
          <w:sz w:val="22"/>
          <w:szCs w:val="22"/>
          <w:u w:val="single"/>
        </w:rPr>
        <w:t xml:space="preserve"> minutes made by </w:t>
      </w:r>
      <w:r w:rsidR="00BB72D4">
        <w:rPr>
          <w:b/>
          <w:i/>
          <w:sz w:val="22"/>
          <w:szCs w:val="22"/>
          <w:u w:val="single"/>
        </w:rPr>
        <w:t>Bruce Ravan</w:t>
      </w:r>
      <w:r w:rsidR="00B97884" w:rsidRPr="00B97884">
        <w:rPr>
          <w:b/>
          <w:i/>
          <w:sz w:val="22"/>
          <w:szCs w:val="22"/>
          <w:u w:val="single"/>
        </w:rPr>
        <w:t xml:space="preserve"> </w:t>
      </w:r>
      <w:r w:rsidR="00525513" w:rsidRPr="00B97884">
        <w:rPr>
          <w:b/>
          <w:i/>
          <w:sz w:val="22"/>
          <w:szCs w:val="22"/>
          <w:u w:val="single"/>
        </w:rPr>
        <w:t xml:space="preserve">and second by </w:t>
      </w:r>
      <w:r w:rsidR="00BB72D4">
        <w:rPr>
          <w:b/>
          <w:i/>
          <w:sz w:val="22"/>
          <w:szCs w:val="22"/>
          <w:u w:val="single"/>
        </w:rPr>
        <w:t>Jeremy Stewart</w:t>
      </w:r>
      <w:proofErr w:type="gramStart"/>
      <w:r w:rsidR="00B97884" w:rsidRPr="00B97884">
        <w:rPr>
          <w:b/>
          <w:i/>
          <w:sz w:val="22"/>
          <w:szCs w:val="22"/>
          <w:u w:val="single"/>
        </w:rPr>
        <w:t>.---</w:t>
      </w:r>
      <w:proofErr w:type="gramEnd"/>
      <w:r w:rsidR="00BB72D4">
        <w:rPr>
          <w:b/>
          <w:i/>
          <w:sz w:val="22"/>
          <w:szCs w:val="22"/>
          <w:u w:val="single"/>
        </w:rPr>
        <w:t>5</w:t>
      </w:r>
      <w:r w:rsidR="00B97884" w:rsidRPr="00B97884">
        <w:rPr>
          <w:b/>
          <w:i/>
          <w:sz w:val="22"/>
          <w:szCs w:val="22"/>
          <w:u w:val="single"/>
        </w:rPr>
        <w:t>ayes. Motion Passes</w:t>
      </w:r>
      <w:r w:rsidR="00B97884">
        <w:rPr>
          <w:b/>
          <w:sz w:val="22"/>
          <w:szCs w:val="22"/>
        </w:rPr>
        <w:t>.</w:t>
      </w:r>
    </w:p>
    <w:p w:rsidR="00244A52" w:rsidRPr="00FE4FDA" w:rsidRDefault="00244A52" w:rsidP="00CB18E3">
      <w:pPr>
        <w:ind w:left="720"/>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Default="000D0537" w:rsidP="000D0537">
      <w:pPr>
        <w:pStyle w:val="ListParagraph"/>
        <w:rPr>
          <w:b/>
          <w:sz w:val="22"/>
          <w:szCs w:val="22"/>
        </w:rPr>
      </w:pPr>
    </w:p>
    <w:p w:rsidR="00BB72D4" w:rsidRDefault="00BB72D4"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lastRenderedPageBreak/>
        <w:t>ADDITIONS, DELETIONS, OR CHANGES TO THE AGENDA</w:t>
      </w:r>
    </w:p>
    <w:p w:rsidR="00061598" w:rsidRDefault="00061598" w:rsidP="00061598">
      <w:pPr>
        <w:rPr>
          <w:b/>
          <w:sz w:val="22"/>
          <w:szCs w:val="22"/>
        </w:rPr>
      </w:pPr>
    </w:p>
    <w:p w:rsidR="00AF54BD" w:rsidRDefault="00BB72D4" w:rsidP="00061598">
      <w:pPr>
        <w:ind w:left="720"/>
        <w:rPr>
          <w:sz w:val="22"/>
          <w:szCs w:val="22"/>
        </w:rPr>
      </w:pPr>
      <w:r>
        <w:rPr>
          <w:sz w:val="22"/>
          <w:szCs w:val="22"/>
        </w:rPr>
        <w:t xml:space="preserve">None. </w:t>
      </w: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BB72D4" w:rsidP="00BF696E">
      <w:pPr>
        <w:ind w:left="720"/>
        <w:rPr>
          <w:b/>
          <w:i/>
          <w:sz w:val="22"/>
          <w:szCs w:val="22"/>
          <w:u w:val="single"/>
        </w:rPr>
      </w:pPr>
      <w:r>
        <w:rPr>
          <w:b/>
          <w:i/>
          <w:sz w:val="22"/>
          <w:szCs w:val="22"/>
          <w:u w:val="single"/>
        </w:rPr>
        <w:t>Motion to accept the agenda as written made by Jeremy Stewart and second by Bruce Ravan</w:t>
      </w:r>
      <w:proofErr w:type="gramStart"/>
      <w:r>
        <w:rPr>
          <w:b/>
          <w:i/>
          <w:sz w:val="22"/>
          <w:szCs w:val="22"/>
          <w:u w:val="single"/>
        </w:rPr>
        <w:t>.---</w:t>
      </w:r>
      <w:proofErr w:type="gramEnd"/>
      <w:r>
        <w:rPr>
          <w:b/>
          <w:i/>
          <w:sz w:val="22"/>
          <w:szCs w:val="22"/>
          <w:u w:val="single"/>
        </w:rPr>
        <w:t xml:space="preserve"> 5 </w:t>
      </w:r>
      <w:proofErr w:type="spellStart"/>
      <w:r>
        <w:rPr>
          <w:b/>
          <w:i/>
          <w:sz w:val="22"/>
          <w:szCs w:val="22"/>
          <w:u w:val="single"/>
        </w:rPr>
        <w:t>ayes.Motion</w:t>
      </w:r>
      <w:proofErr w:type="spellEnd"/>
      <w:r>
        <w:rPr>
          <w:b/>
          <w:i/>
          <w:sz w:val="22"/>
          <w:szCs w:val="22"/>
          <w:u w:val="single"/>
        </w:rPr>
        <w:t xml:space="preserve"> Passes. </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BC0270" w:rsidP="00BF696E">
      <w:pPr>
        <w:ind w:left="720"/>
        <w:rPr>
          <w:b/>
          <w:sz w:val="22"/>
          <w:szCs w:val="22"/>
        </w:rPr>
      </w:pPr>
      <w:r>
        <w:rPr>
          <w:sz w:val="22"/>
          <w:szCs w:val="22"/>
        </w:rPr>
        <w:t>Leslie Adams</w:t>
      </w:r>
      <w:r w:rsidR="002C02EB">
        <w:rPr>
          <w:sz w:val="22"/>
          <w:szCs w:val="22"/>
        </w:rPr>
        <w:t xml:space="preserve">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Default="00A45AE9" w:rsidP="00A45AE9">
      <w:pPr>
        <w:ind w:left="720"/>
        <w:rPr>
          <w:b/>
          <w:sz w:val="22"/>
          <w:szCs w:val="22"/>
        </w:rPr>
      </w:pPr>
    </w:p>
    <w:p w:rsidR="00426C71" w:rsidRDefault="00BC0270" w:rsidP="00A45AE9">
      <w:pPr>
        <w:ind w:left="720"/>
        <w:rPr>
          <w:sz w:val="22"/>
          <w:szCs w:val="22"/>
        </w:rPr>
      </w:pPr>
      <w:r>
        <w:rPr>
          <w:sz w:val="22"/>
          <w:szCs w:val="22"/>
        </w:rPr>
        <w:t xml:space="preserve">Leslie </w:t>
      </w:r>
      <w:r w:rsidR="007D34AB">
        <w:rPr>
          <w:sz w:val="22"/>
          <w:szCs w:val="22"/>
        </w:rPr>
        <w:t>Adams read disclosures to</w:t>
      </w:r>
      <w:r w:rsidR="00B53730">
        <w:rPr>
          <w:sz w:val="22"/>
          <w:szCs w:val="22"/>
        </w:rPr>
        <w:t xml:space="preserve"> the </w:t>
      </w:r>
      <w:r w:rsidR="007D34AB">
        <w:rPr>
          <w:sz w:val="22"/>
          <w:szCs w:val="22"/>
        </w:rPr>
        <w:t>Board</w:t>
      </w:r>
      <w:r w:rsidR="00426C71">
        <w:rPr>
          <w:sz w:val="22"/>
          <w:szCs w:val="22"/>
        </w:rPr>
        <w:t xml:space="preserve">.  Commissioner </w:t>
      </w:r>
      <w:proofErr w:type="spellStart"/>
      <w:r w:rsidR="00426C71">
        <w:rPr>
          <w:sz w:val="22"/>
          <w:szCs w:val="22"/>
        </w:rPr>
        <w:t>Enzor</w:t>
      </w:r>
      <w:proofErr w:type="spellEnd"/>
      <w:r w:rsidR="00426C71">
        <w:rPr>
          <w:sz w:val="22"/>
          <w:szCs w:val="22"/>
        </w:rPr>
        <w:t xml:space="preserve"> advised she </w:t>
      </w:r>
      <w:r w:rsidR="00BB72D4">
        <w:rPr>
          <w:sz w:val="22"/>
          <w:szCs w:val="22"/>
        </w:rPr>
        <w:t xml:space="preserve">had been to the property. All other Commissioner’s advised no to the disclosures.  All Commissioner’s advised they could render a fair and impartial decision on the agenda items.  </w:t>
      </w:r>
    </w:p>
    <w:p w:rsidR="00244A52" w:rsidRDefault="00244A52" w:rsidP="00426C71">
      <w:pPr>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Default="00533064" w:rsidP="00533064">
      <w:pPr>
        <w:pStyle w:val="ListParagraph"/>
        <w:numPr>
          <w:ilvl w:val="0"/>
          <w:numId w:val="1"/>
        </w:numPr>
        <w:rPr>
          <w:b/>
          <w:sz w:val="22"/>
          <w:szCs w:val="22"/>
        </w:rPr>
      </w:pPr>
      <w:r w:rsidRPr="00A45AE9">
        <w:rPr>
          <w:b/>
          <w:sz w:val="22"/>
          <w:szCs w:val="22"/>
        </w:rPr>
        <w:t>NEW BUSINESS</w:t>
      </w:r>
    </w:p>
    <w:p w:rsidR="00DA5AF6" w:rsidRDefault="00DA5AF6" w:rsidP="00DA5AF6">
      <w:pPr>
        <w:rPr>
          <w:b/>
          <w:sz w:val="22"/>
          <w:szCs w:val="22"/>
        </w:rPr>
      </w:pPr>
    </w:p>
    <w:p w:rsidR="00DA5AF6" w:rsidRDefault="008411F7" w:rsidP="008411F7">
      <w:pPr>
        <w:ind w:left="720"/>
        <w:rPr>
          <w:sz w:val="22"/>
          <w:szCs w:val="22"/>
        </w:rPr>
      </w:pPr>
      <w:r>
        <w:rPr>
          <w:sz w:val="22"/>
          <w:szCs w:val="22"/>
        </w:rPr>
        <w:t>None</w:t>
      </w:r>
    </w:p>
    <w:p w:rsidR="008411F7" w:rsidRPr="00A45AE9" w:rsidRDefault="008411F7" w:rsidP="008411F7">
      <w:pPr>
        <w:ind w:left="72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0272D2" w:rsidRDefault="000272D2" w:rsidP="000272D2">
      <w:pPr>
        <w:ind w:left="720"/>
        <w:rPr>
          <w:bCs/>
          <w:sz w:val="22"/>
          <w:szCs w:val="22"/>
        </w:rPr>
      </w:pPr>
      <w:r>
        <w:rPr>
          <w:b/>
          <w:bCs/>
          <w:sz w:val="22"/>
          <w:szCs w:val="22"/>
        </w:rPr>
        <w:t>AGENDA ITEM 1:</w:t>
      </w:r>
      <w:r>
        <w:rPr>
          <w:bCs/>
          <w:sz w:val="22"/>
          <w:szCs w:val="22"/>
        </w:rPr>
        <w:t xml:space="preserve">Consideration of a request changing the use of land submitted by Jason Miller and Catherine Pittman, on behalf of Stewart and Michelle Dennis, relating to property legally described as 33-4N-23-0000-0047-0040: located on the west side of Highway 85, Crestview, Florida.  The request is to change the Comprehensive Plan Future Land Use Map (FLUM) designation for the subject property from </w:t>
      </w:r>
      <w:r w:rsidRPr="007B6186">
        <w:rPr>
          <w:b/>
          <w:bCs/>
          <w:sz w:val="22"/>
          <w:szCs w:val="22"/>
        </w:rPr>
        <w:t>Low Density Residential (LDR)</w:t>
      </w:r>
      <w:r>
        <w:rPr>
          <w:bCs/>
          <w:sz w:val="22"/>
          <w:szCs w:val="22"/>
        </w:rPr>
        <w:t xml:space="preserve"> to </w:t>
      </w:r>
      <w:r w:rsidRPr="007B6186">
        <w:rPr>
          <w:b/>
          <w:bCs/>
          <w:sz w:val="22"/>
          <w:szCs w:val="22"/>
        </w:rPr>
        <w:t>Mixed Use (MU)</w:t>
      </w:r>
      <w:r>
        <w:rPr>
          <w:bCs/>
          <w:sz w:val="22"/>
          <w:szCs w:val="22"/>
        </w:rPr>
        <w:t xml:space="preserve">, or a more restrictive FLUM designation.  If the FLUM amendment is approved, request to rezone the property from </w:t>
      </w:r>
      <w:r w:rsidRPr="007B6186">
        <w:rPr>
          <w:b/>
          <w:bCs/>
          <w:sz w:val="22"/>
          <w:szCs w:val="22"/>
        </w:rPr>
        <w:t>Residential-1 (R-1)</w:t>
      </w:r>
      <w:r>
        <w:rPr>
          <w:bCs/>
          <w:sz w:val="22"/>
          <w:szCs w:val="22"/>
        </w:rPr>
        <w:t xml:space="preserve"> district to </w:t>
      </w:r>
      <w:r w:rsidRPr="007B6186">
        <w:rPr>
          <w:b/>
          <w:bCs/>
          <w:sz w:val="22"/>
          <w:szCs w:val="22"/>
        </w:rPr>
        <w:t>Mixed Use (MU)</w:t>
      </w:r>
      <w:r>
        <w:rPr>
          <w:bCs/>
          <w:sz w:val="22"/>
          <w:szCs w:val="22"/>
        </w:rPr>
        <w:t xml:space="preserve"> district, or a more restrictive zoning district.  The subject property contains 6.98 acres, more or less.  </w:t>
      </w:r>
    </w:p>
    <w:p w:rsidR="000272D2" w:rsidRDefault="000272D2" w:rsidP="000272D2">
      <w:pPr>
        <w:ind w:left="720"/>
        <w:rPr>
          <w:bCs/>
          <w:sz w:val="22"/>
          <w:szCs w:val="22"/>
        </w:rPr>
      </w:pPr>
    </w:p>
    <w:p w:rsidR="000272D2" w:rsidRDefault="000272D2" w:rsidP="000272D2">
      <w:pPr>
        <w:ind w:left="720"/>
        <w:rPr>
          <w:bCs/>
          <w:sz w:val="22"/>
          <w:szCs w:val="22"/>
        </w:rPr>
      </w:pPr>
      <w:r>
        <w:rPr>
          <w:bCs/>
          <w:sz w:val="22"/>
          <w:szCs w:val="22"/>
        </w:rPr>
        <w:t xml:space="preserve">Randy Woodruff read into record Agenda Item 1. </w:t>
      </w:r>
    </w:p>
    <w:p w:rsidR="000272D2" w:rsidRDefault="000272D2" w:rsidP="000272D2">
      <w:pPr>
        <w:ind w:left="720"/>
        <w:rPr>
          <w:bCs/>
          <w:sz w:val="22"/>
          <w:szCs w:val="22"/>
        </w:rPr>
      </w:pPr>
    </w:p>
    <w:p w:rsidR="000272D2" w:rsidRDefault="000272D2" w:rsidP="000272D2">
      <w:pPr>
        <w:ind w:left="720"/>
        <w:rPr>
          <w:bCs/>
          <w:sz w:val="22"/>
          <w:szCs w:val="22"/>
        </w:rPr>
      </w:pPr>
      <w:r>
        <w:rPr>
          <w:bCs/>
          <w:sz w:val="22"/>
          <w:szCs w:val="22"/>
        </w:rPr>
        <w:t xml:space="preserve">Chairman Patrick called for Catherine Pittman to speak. </w:t>
      </w:r>
    </w:p>
    <w:p w:rsidR="000272D2" w:rsidRDefault="000272D2" w:rsidP="000272D2">
      <w:pPr>
        <w:ind w:left="720"/>
        <w:rPr>
          <w:bCs/>
          <w:sz w:val="22"/>
          <w:szCs w:val="22"/>
        </w:rPr>
      </w:pPr>
    </w:p>
    <w:p w:rsidR="000272D2" w:rsidRDefault="000272D2" w:rsidP="000272D2">
      <w:pPr>
        <w:ind w:left="720"/>
        <w:rPr>
          <w:bCs/>
          <w:sz w:val="22"/>
          <w:szCs w:val="22"/>
        </w:rPr>
      </w:pPr>
      <w:r>
        <w:rPr>
          <w:bCs/>
          <w:sz w:val="22"/>
          <w:szCs w:val="22"/>
        </w:rPr>
        <w:t xml:space="preserve">Ms. Pittman addressed the Board advising the only remark she had was </w:t>
      </w:r>
      <w:r w:rsidR="00D03FE9">
        <w:rPr>
          <w:bCs/>
          <w:sz w:val="22"/>
          <w:szCs w:val="22"/>
        </w:rPr>
        <w:t xml:space="preserve">a correction to the agenda </w:t>
      </w:r>
      <w:proofErr w:type="gramStart"/>
      <w:r w:rsidR="00D03FE9">
        <w:rPr>
          <w:bCs/>
          <w:sz w:val="22"/>
          <w:szCs w:val="22"/>
        </w:rPr>
        <w:t xml:space="preserve">concerning </w:t>
      </w:r>
      <w:r>
        <w:rPr>
          <w:bCs/>
          <w:sz w:val="22"/>
          <w:szCs w:val="22"/>
        </w:rPr>
        <w:t xml:space="preserve"> </w:t>
      </w:r>
      <w:r w:rsidR="00D03FE9">
        <w:rPr>
          <w:bCs/>
          <w:sz w:val="22"/>
          <w:szCs w:val="22"/>
        </w:rPr>
        <w:t>the</w:t>
      </w:r>
      <w:proofErr w:type="gramEnd"/>
      <w:r w:rsidR="00D03FE9">
        <w:rPr>
          <w:bCs/>
          <w:sz w:val="22"/>
          <w:szCs w:val="22"/>
        </w:rPr>
        <w:t xml:space="preserve"> name of her clients and it</w:t>
      </w:r>
      <w:bookmarkStart w:id="0" w:name="_GoBack"/>
      <w:bookmarkEnd w:id="0"/>
      <w:r>
        <w:rPr>
          <w:bCs/>
          <w:sz w:val="22"/>
          <w:szCs w:val="22"/>
        </w:rPr>
        <w:t xml:space="preserve"> should read Dennis and Michelle Stewart. </w:t>
      </w:r>
    </w:p>
    <w:p w:rsidR="000272D2" w:rsidRDefault="000272D2" w:rsidP="000272D2">
      <w:pPr>
        <w:ind w:left="720"/>
        <w:rPr>
          <w:bCs/>
          <w:sz w:val="22"/>
          <w:szCs w:val="22"/>
        </w:rPr>
      </w:pPr>
    </w:p>
    <w:p w:rsidR="000272D2" w:rsidRDefault="000272D2" w:rsidP="000272D2">
      <w:pPr>
        <w:ind w:left="720"/>
        <w:rPr>
          <w:bCs/>
          <w:sz w:val="22"/>
          <w:szCs w:val="22"/>
        </w:rPr>
      </w:pPr>
      <w:r>
        <w:rPr>
          <w:bCs/>
          <w:sz w:val="22"/>
          <w:szCs w:val="22"/>
        </w:rPr>
        <w:t xml:space="preserve">Ms. Janet Barrow addressed the Board advising her concerns about Agenda Item 1.  Ms. Barrow advised that she was concerned about </w:t>
      </w:r>
      <w:r w:rsidR="000E5618">
        <w:rPr>
          <w:bCs/>
          <w:sz w:val="22"/>
          <w:szCs w:val="22"/>
        </w:rPr>
        <w:t xml:space="preserve">her property adjoining the Stewart property because: 1) her property is farm land, 2) that the proposed development not be offensive, and 3) that it not create bad traffic and noise issues.  Ms. Barrow advised her concerns about the fact that was is being proposed at this meeting could change down the road if this item was </w:t>
      </w:r>
      <w:r w:rsidR="000E5618">
        <w:rPr>
          <w:bCs/>
          <w:sz w:val="22"/>
          <w:szCs w:val="22"/>
        </w:rPr>
        <w:lastRenderedPageBreak/>
        <w:t xml:space="preserve">approved.  Ms. Barrow advised the board she nor her husband received the </w:t>
      </w:r>
      <w:r w:rsidR="00296E84">
        <w:rPr>
          <w:bCs/>
          <w:sz w:val="22"/>
          <w:szCs w:val="22"/>
        </w:rPr>
        <w:t xml:space="preserve">notice </w:t>
      </w:r>
      <w:r w:rsidR="000E5618">
        <w:rPr>
          <w:bCs/>
          <w:sz w:val="22"/>
          <w:szCs w:val="22"/>
        </w:rPr>
        <w:t>letter about the requested change</w:t>
      </w:r>
      <w:r w:rsidR="00296E84">
        <w:rPr>
          <w:bCs/>
          <w:sz w:val="22"/>
          <w:szCs w:val="22"/>
        </w:rPr>
        <w:t xml:space="preserve"> and they are located within 300 feet of the property.   Ms. Barrow stated she also tried to reach out to Ms. Pittman and the Growth Management Department to get more information.</w:t>
      </w:r>
      <w:r w:rsidR="000E5618">
        <w:rPr>
          <w:bCs/>
          <w:sz w:val="22"/>
          <w:szCs w:val="22"/>
        </w:rPr>
        <w:t xml:space="preserve"> </w:t>
      </w:r>
    </w:p>
    <w:p w:rsidR="00296E84" w:rsidRDefault="00296E84" w:rsidP="000272D2">
      <w:pPr>
        <w:ind w:left="720"/>
        <w:rPr>
          <w:bCs/>
          <w:sz w:val="22"/>
          <w:szCs w:val="22"/>
        </w:rPr>
      </w:pPr>
    </w:p>
    <w:p w:rsidR="00296E84" w:rsidRDefault="00296E84" w:rsidP="000272D2">
      <w:pPr>
        <w:ind w:left="720"/>
        <w:rPr>
          <w:bCs/>
          <w:sz w:val="22"/>
          <w:szCs w:val="22"/>
        </w:rPr>
      </w:pPr>
      <w:r>
        <w:rPr>
          <w:bCs/>
          <w:sz w:val="22"/>
          <w:szCs w:val="22"/>
        </w:rPr>
        <w:t>Discussion ensued.</w:t>
      </w:r>
    </w:p>
    <w:p w:rsidR="004E32FB" w:rsidRDefault="004E32FB" w:rsidP="000272D2">
      <w:pPr>
        <w:ind w:left="720"/>
        <w:rPr>
          <w:bCs/>
          <w:sz w:val="22"/>
          <w:szCs w:val="22"/>
        </w:rPr>
      </w:pPr>
    </w:p>
    <w:p w:rsidR="004E32FB" w:rsidRDefault="004E32FB" w:rsidP="000272D2">
      <w:pPr>
        <w:ind w:left="720"/>
        <w:rPr>
          <w:bCs/>
          <w:sz w:val="22"/>
          <w:szCs w:val="22"/>
        </w:rPr>
      </w:pPr>
      <w:r>
        <w:rPr>
          <w:bCs/>
          <w:sz w:val="22"/>
          <w:szCs w:val="22"/>
        </w:rPr>
        <w:t>Ms. Barrow advised she didn’t want to come out and state they are opposing, she knows things are going to change.</w:t>
      </w:r>
    </w:p>
    <w:p w:rsidR="004E32FB" w:rsidRDefault="004E32FB" w:rsidP="000272D2">
      <w:pPr>
        <w:ind w:left="720"/>
        <w:rPr>
          <w:bCs/>
          <w:sz w:val="22"/>
          <w:szCs w:val="22"/>
        </w:rPr>
      </w:pPr>
    </w:p>
    <w:p w:rsidR="004E32FB" w:rsidRDefault="004E32FB" w:rsidP="000272D2">
      <w:pPr>
        <w:ind w:left="720"/>
        <w:rPr>
          <w:bCs/>
          <w:sz w:val="22"/>
          <w:szCs w:val="22"/>
        </w:rPr>
      </w:pPr>
      <w:r>
        <w:rPr>
          <w:bCs/>
          <w:sz w:val="22"/>
          <w:szCs w:val="22"/>
        </w:rPr>
        <w:t xml:space="preserve">Discussion ensued. </w:t>
      </w:r>
    </w:p>
    <w:p w:rsidR="004E32FB" w:rsidRDefault="004E32FB" w:rsidP="000272D2">
      <w:pPr>
        <w:ind w:left="720"/>
        <w:rPr>
          <w:bCs/>
          <w:sz w:val="22"/>
          <w:szCs w:val="22"/>
        </w:rPr>
      </w:pPr>
    </w:p>
    <w:p w:rsidR="004E32FB" w:rsidRDefault="004E32FB" w:rsidP="000272D2">
      <w:pPr>
        <w:ind w:left="720"/>
        <w:rPr>
          <w:bCs/>
          <w:sz w:val="22"/>
          <w:szCs w:val="22"/>
        </w:rPr>
      </w:pPr>
      <w:r>
        <w:rPr>
          <w:bCs/>
          <w:sz w:val="22"/>
          <w:szCs w:val="22"/>
        </w:rPr>
        <w:t>Ms. Pittman readdressed the Board advising she did have a copy of the proposed site plan for the proposed project, and as for traffic they already have a turning lane to enter the property.</w:t>
      </w:r>
    </w:p>
    <w:p w:rsidR="004E32FB" w:rsidRDefault="004E32FB" w:rsidP="000272D2">
      <w:pPr>
        <w:ind w:left="720"/>
        <w:rPr>
          <w:bCs/>
          <w:sz w:val="22"/>
          <w:szCs w:val="22"/>
        </w:rPr>
      </w:pPr>
    </w:p>
    <w:p w:rsidR="004E32FB" w:rsidRDefault="004E32FB" w:rsidP="000272D2">
      <w:pPr>
        <w:ind w:left="720"/>
        <w:rPr>
          <w:bCs/>
          <w:sz w:val="22"/>
          <w:szCs w:val="22"/>
        </w:rPr>
      </w:pPr>
      <w:r>
        <w:rPr>
          <w:bCs/>
          <w:sz w:val="22"/>
          <w:szCs w:val="22"/>
        </w:rPr>
        <w:t>Attorney Parsons address the Chairman recommending someone address the mail out notice.</w:t>
      </w:r>
    </w:p>
    <w:p w:rsidR="004E32FB" w:rsidRDefault="004E32FB" w:rsidP="000272D2">
      <w:pPr>
        <w:ind w:left="720"/>
        <w:rPr>
          <w:bCs/>
          <w:sz w:val="22"/>
          <w:szCs w:val="22"/>
        </w:rPr>
      </w:pPr>
    </w:p>
    <w:p w:rsidR="004E32FB" w:rsidRDefault="004E32FB" w:rsidP="004E32FB">
      <w:pPr>
        <w:ind w:left="720"/>
        <w:rPr>
          <w:bCs/>
          <w:sz w:val="22"/>
          <w:szCs w:val="22"/>
        </w:rPr>
      </w:pPr>
      <w:r>
        <w:rPr>
          <w:bCs/>
          <w:sz w:val="22"/>
          <w:szCs w:val="22"/>
        </w:rPr>
        <w:t xml:space="preserve">Ms. Pittman advised she was given a certified letter from the Okaloosa County Property Appraisers for the 300 foot radius to complete mail outs and they had done the return receipts. Ms. Pittman advised that she had given them to Sherry Reed at Growth Management. </w:t>
      </w:r>
    </w:p>
    <w:p w:rsidR="004E32FB" w:rsidRDefault="004E32FB" w:rsidP="004E32FB">
      <w:pPr>
        <w:ind w:left="720"/>
        <w:rPr>
          <w:bCs/>
          <w:sz w:val="22"/>
          <w:szCs w:val="22"/>
        </w:rPr>
      </w:pPr>
    </w:p>
    <w:p w:rsidR="004E32FB" w:rsidRDefault="004E32FB" w:rsidP="004E32FB">
      <w:pPr>
        <w:ind w:left="720"/>
        <w:rPr>
          <w:bCs/>
          <w:sz w:val="22"/>
          <w:szCs w:val="22"/>
        </w:rPr>
      </w:pPr>
      <w:r>
        <w:rPr>
          <w:bCs/>
          <w:sz w:val="22"/>
          <w:szCs w:val="22"/>
        </w:rPr>
        <w:t xml:space="preserve">Attorney Parsons advised that the recording secretary had pulled up the list on the Property Appraiser’s site and if they could determine if it included Ms. Barrow’s address. </w:t>
      </w:r>
    </w:p>
    <w:p w:rsidR="004E32FB" w:rsidRDefault="004E32FB" w:rsidP="004E32FB">
      <w:pPr>
        <w:ind w:left="720"/>
        <w:rPr>
          <w:bCs/>
          <w:sz w:val="22"/>
          <w:szCs w:val="22"/>
        </w:rPr>
      </w:pPr>
    </w:p>
    <w:p w:rsidR="004E32FB" w:rsidRDefault="004E32FB" w:rsidP="004E32FB">
      <w:pPr>
        <w:ind w:left="720"/>
        <w:rPr>
          <w:bCs/>
          <w:sz w:val="22"/>
          <w:szCs w:val="22"/>
        </w:rPr>
      </w:pPr>
      <w:r>
        <w:rPr>
          <w:bCs/>
          <w:sz w:val="22"/>
          <w:szCs w:val="22"/>
        </w:rPr>
        <w:t xml:space="preserve">Ms. Adams pulled up the site and read into record the addresses for the last name Barrow on the list. </w:t>
      </w:r>
    </w:p>
    <w:p w:rsidR="004E32FB" w:rsidRDefault="004E32FB" w:rsidP="004E32FB">
      <w:pPr>
        <w:ind w:left="720"/>
        <w:rPr>
          <w:bCs/>
          <w:sz w:val="22"/>
          <w:szCs w:val="22"/>
        </w:rPr>
      </w:pPr>
    </w:p>
    <w:p w:rsidR="004E32FB" w:rsidRDefault="004E32FB" w:rsidP="004E32FB">
      <w:pPr>
        <w:ind w:left="720"/>
        <w:rPr>
          <w:bCs/>
          <w:sz w:val="22"/>
          <w:szCs w:val="22"/>
        </w:rPr>
      </w:pPr>
      <w:r>
        <w:rPr>
          <w:bCs/>
          <w:sz w:val="22"/>
          <w:szCs w:val="22"/>
        </w:rPr>
        <w:t xml:space="preserve">Ms. Barrow advised that the P.O Box in </w:t>
      </w:r>
      <w:proofErr w:type="spellStart"/>
      <w:r>
        <w:rPr>
          <w:bCs/>
          <w:sz w:val="22"/>
          <w:szCs w:val="22"/>
        </w:rPr>
        <w:t>Dunlan</w:t>
      </w:r>
      <w:proofErr w:type="spellEnd"/>
      <w:r>
        <w:rPr>
          <w:bCs/>
          <w:sz w:val="22"/>
          <w:szCs w:val="22"/>
        </w:rPr>
        <w:t xml:space="preserve">, Florida yet they had moved back to Crestview and forwarded their mail to their current address. </w:t>
      </w:r>
    </w:p>
    <w:p w:rsidR="004E32FB" w:rsidRDefault="004E32FB" w:rsidP="004E32FB">
      <w:pPr>
        <w:ind w:left="720"/>
        <w:rPr>
          <w:bCs/>
          <w:sz w:val="22"/>
          <w:szCs w:val="22"/>
        </w:rPr>
      </w:pPr>
    </w:p>
    <w:p w:rsidR="004E32FB" w:rsidRDefault="004E32FB" w:rsidP="004E32FB">
      <w:pPr>
        <w:ind w:left="720"/>
        <w:rPr>
          <w:bCs/>
          <w:sz w:val="22"/>
          <w:szCs w:val="22"/>
        </w:rPr>
      </w:pPr>
      <w:r>
        <w:rPr>
          <w:bCs/>
          <w:sz w:val="22"/>
          <w:szCs w:val="22"/>
        </w:rPr>
        <w:t xml:space="preserve">Discussion ensued. </w:t>
      </w:r>
    </w:p>
    <w:p w:rsidR="004E32FB" w:rsidRDefault="004E32FB" w:rsidP="004E32FB">
      <w:pPr>
        <w:ind w:left="720"/>
        <w:rPr>
          <w:bCs/>
          <w:sz w:val="22"/>
          <w:szCs w:val="22"/>
        </w:rPr>
      </w:pPr>
    </w:p>
    <w:p w:rsidR="000E5618" w:rsidRPr="00430F1D" w:rsidRDefault="001015E9" w:rsidP="000272D2">
      <w:pPr>
        <w:ind w:left="720"/>
        <w:rPr>
          <w:b/>
          <w:bCs/>
          <w:i/>
          <w:sz w:val="22"/>
          <w:szCs w:val="22"/>
          <w:u w:val="single"/>
        </w:rPr>
      </w:pPr>
      <w:r w:rsidRPr="004E32FB">
        <w:rPr>
          <w:b/>
          <w:bCs/>
          <w:i/>
          <w:sz w:val="22"/>
          <w:szCs w:val="22"/>
          <w:u w:val="single"/>
        </w:rPr>
        <w:t xml:space="preserve">Motion to approve Agenda Item 1 as </w:t>
      </w:r>
      <w:r w:rsidRPr="00430F1D">
        <w:rPr>
          <w:b/>
          <w:bCs/>
          <w:i/>
          <w:sz w:val="22"/>
          <w:szCs w:val="22"/>
          <w:u w:val="single"/>
        </w:rPr>
        <w:t>written</w:t>
      </w:r>
      <w:r w:rsidR="00430F1D">
        <w:rPr>
          <w:b/>
          <w:bCs/>
          <w:i/>
          <w:sz w:val="22"/>
          <w:szCs w:val="22"/>
          <w:u w:val="single"/>
        </w:rPr>
        <w:t xml:space="preserve"> to</w:t>
      </w:r>
      <w:r w:rsidR="00430F1D" w:rsidRPr="00430F1D">
        <w:rPr>
          <w:b/>
          <w:bCs/>
          <w:i/>
          <w:sz w:val="22"/>
          <w:szCs w:val="22"/>
          <w:u w:val="single"/>
        </w:rPr>
        <w:t xml:space="preserve"> request </w:t>
      </w:r>
      <w:r w:rsidR="00430F1D">
        <w:rPr>
          <w:b/>
          <w:bCs/>
          <w:i/>
          <w:sz w:val="22"/>
          <w:szCs w:val="22"/>
          <w:u w:val="single"/>
        </w:rPr>
        <w:t>a</w:t>
      </w:r>
      <w:r w:rsidR="00430F1D" w:rsidRPr="00430F1D">
        <w:rPr>
          <w:b/>
          <w:bCs/>
          <w:i/>
          <w:sz w:val="22"/>
          <w:szCs w:val="22"/>
          <w:u w:val="single"/>
        </w:rPr>
        <w:t xml:space="preserve"> change</w:t>
      </w:r>
      <w:r w:rsidR="00430F1D">
        <w:rPr>
          <w:b/>
          <w:bCs/>
          <w:i/>
          <w:sz w:val="22"/>
          <w:szCs w:val="22"/>
          <w:u w:val="single"/>
        </w:rPr>
        <w:t xml:space="preserve"> to</w:t>
      </w:r>
      <w:r w:rsidR="00430F1D" w:rsidRPr="00430F1D">
        <w:rPr>
          <w:b/>
          <w:bCs/>
          <w:i/>
          <w:sz w:val="22"/>
          <w:szCs w:val="22"/>
          <w:u w:val="single"/>
        </w:rPr>
        <w:t xml:space="preserve"> the Comprehensive Plan Future Land Use Map (FLUM) designation for the subject property from Low Density Residential (LDR) to Mixed Use (MU), or a more restrictive FLUM designation</w:t>
      </w:r>
      <w:r w:rsidRPr="00430F1D">
        <w:rPr>
          <w:b/>
          <w:bCs/>
          <w:i/>
          <w:sz w:val="22"/>
          <w:szCs w:val="22"/>
          <w:u w:val="single"/>
        </w:rPr>
        <w:t xml:space="preserve"> made by Phyllis </w:t>
      </w:r>
      <w:proofErr w:type="spellStart"/>
      <w:r w:rsidRPr="00430F1D">
        <w:rPr>
          <w:b/>
          <w:bCs/>
          <w:i/>
          <w:sz w:val="22"/>
          <w:szCs w:val="22"/>
          <w:u w:val="single"/>
        </w:rPr>
        <w:t>Enzor</w:t>
      </w:r>
      <w:proofErr w:type="spellEnd"/>
      <w:r w:rsidRPr="00430F1D">
        <w:rPr>
          <w:b/>
          <w:bCs/>
          <w:i/>
          <w:sz w:val="22"/>
          <w:szCs w:val="22"/>
          <w:u w:val="single"/>
        </w:rPr>
        <w:t>, and second by Jeremy Stewart.---5 ayes. Motion Passes.</w:t>
      </w:r>
    </w:p>
    <w:p w:rsidR="000E5618" w:rsidRDefault="000E5618" w:rsidP="000272D2">
      <w:pPr>
        <w:ind w:left="720"/>
        <w:rPr>
          <w:bCs/>
          <w:sz w:val="22"/>
          <w:szCs w:val="22"/>
        </w:rPr>
      </w:pPr>
    </w:p>
    <w:p w:rsidR="00430F1D" w:rsidRPr="00430F1D" w:rsidRDefault="00430F1D" w:rsidP="00430F1D">
      <w:pPr>
        <w:ind w:left="720"/>
        <w:rPr>
          <w:b/>
          <w:bCs/>
          <w:i/>
          <w:sz w:val="22"/>
          <w:szCs w:val="22"/>
          <w:u w:val="single"/>
        </w:rPr>
      </w:pPr>
      <w:r w:rsidRPr="00430F1D">
        <w:rPr>
          <w:b/>
          <w:bCs/>
          <w:i/>
          <w:sz w:val="22"/>
          <w:szCs w:val="22"/>
          <w:u w:val="single"/>
        </w:rPr>
        <w:t xml:space="preserve">Motion to approve Agenda Item 1 as written to request to rezone the property from Residential-1 (R-1) district to Mixed Use (MU) district, or a more restrictive zoning district made by </w:t>
      </w:r>
      <w:r>
        <w:rPr>
          <w:b/>
          <w:bCs/>
          <w:i/>
          <w:sz w:val="22"/>
          <w:szCs w:val="22"/>
          <w:u w:val="single"/>
        </w:rPr>
        <w:t>Bruce Ravan</w:t>
      </w:r>
      <w:r w:rsidRPr="00430F1D">
        <w:rPr>
          <w:b/>
          <w:bCs/>
          <w:i/>
          <w:sz w:val="22"/>
          <w:szCs w:val="22"/>
          <w:u w:val="single"/>
        </w:rPr>
        <w:t>, and second by Jeremy Stewart.---5 ayes. Motion Passes.</w:t>
      </w:r>
    </w:p>
    <w:p w:rsidR="000E5618" w:rsidRDefault="000E5618" w:rsidP="000272D2">
      <w:pPr>
        <w:rPr>
          <w:bCs/>
          <w:sz w:val="22"/>
          <w:szCs w:val="22"/>
        </w:rPr>
      </w:pPr>
    </w:p>
    <w:p w:rsidR="000272D2" w:rsidRDefault="000272D2" w:rsidP="000272D2">
      <w:pPr>
        <w:ind w:left="720"/>
        <w:rPr>
          <w:bCs/>
          <w:sz w:val="22"/>
          <w:szCs w:val="22"/>
        </w:rPr>
      </w:pPr>
      <w:r>
        <w:rPr>
          <w:b/>
          <w:bCs/>
          <w:sz w:val="22"/>
          <w:szCs w:val="22"/>
        </w:rPr>
        <w:t xml:space="preserve">AGENDA ITEM 2: </w:t>
      </w:r>
      <w:r>
        <w:rPr>
          <w:bCs/>
          <w:sz w:val="22"/>
          <w:szCs w:val="22"/>
        </w:rPr>
        <w:t xml:space="preserve">Consideration of a request changing the use of land submitted by </w:t>
      </w:r>
      <w:proofErr w:type="spellStart"/>
      <w:r>
        <w:rPr>
          <w:bCs/>
          <w:sz w:val="22"/>
          <w:szCs w:val="22"/>
        </w:rPr>
        <w:t>Kimberlie</w:t>
      </w:r>
      <w:proofErr w:type="spellEnd"/>
      <w:r>
        <w:rPr>
          <w:bCs/>
          <w:sz w:val="22"/>
          <w:szCs w:val="22"/>
        </w:rPr>
        <w:t xml:space="preserve"> Birr, on behalf of Roger and Carrie Riley, relating to property legally described as 33-4N-23-0000-0058-0000 and 33-4N-23-0000-0047-0020; located on the west side of Highway 85, Crestview, Florida.  The request is to change the Comprehensive Future Land Use Map (FLUM) designation for the subject property from </w:t>
      </w:r>
      <w:r w:rsidRPr="00971CBA">
        <w:rPr>
          <w:b/>
          <w:bCs/>
          <w:sz w:val="22"/>
          <w:szCs w:val="22"/>
        </w:rPr>
        <w:t>Low Density Residential (LDR)</w:t>
      </w:r>
      <w:r>
        <w:rPr>
          <w:bCs/>
          <w:sz w:val="22"/>
          <w:szCs w:val="22"/>
        </w:rPr>
        <w:t xml:space="preserve"> to </w:t>
      </w:r>
      <w:r w:rsidRPr="00971CBA">
        <w:rPr>
          <w:b/>
          <w:bCs/>
          <w:sz w:val="22"/>
          <w:szCs w:val="22"/>
        </w:rPr>
        <w:t>Mixed Use (MU)</w:t>
      </w:r>
      <w:r>
        <w:rPr>
          <w:bCs/>
          <w:sz w:val="22"/>
          <w:szCs w:val="22"/>
        </w:rPr>
        <w:t xml:space="preserve">, or a more restrictive FLUM designation.  If the FLUM amendment is approved, request to rezone the property from </w:t>
      </w:r>
      <w:r w:rsidRPr="00971CBA">
        <w:rPr>
          <w:b/>
          <w:bCs/>
          <w:sz w:val="22"/>
          <w:szCs w:val="22"/>
        </w:rPr>
        <w:t>Residential-1 (R-1)</w:t>
      </w:r>
      <w:r>
        <w:rPr>
          <w:bCs/>
          <w:sz w:val="22"/>
          <w:szCs w:val="22"/>
        </w:rPr>
        <w:t xml:space="preserve"> district to </w:t>
      </w:r>
      <w:r w:rsidRPr="00971CBA">
        <w:rPr>
          <w:b/>
          <w:bCs/>
          <w:sz w:val="22"/>
          <w:szCs w:val="22"/>
        </w:rPr>
        <w:t>Mixed Use (MU)</w:t>
      </w:r>
      <w:r>
        <w:rPr>
          <w:bCs/>
          <w:sz w:val="22"/>
          <w:szCs w:val="22"/>
        </w:rPr>
        <w:t xml:space="preserve"> district, or a more restrictive zoning district.  The subject property contains 4.13 acres, more or less. </w:t>
      </w:r>
    </w:p>
    <w:p w:rsidR="001015E9" w:rsidRDefault="001015E9" w:rsidP="000272D2">
      <w:pPr>
        <w:ind w:left="720"/>
        <w:rPr>
          <w:b/>
          <w:bCs/>
          <w:sz w:val="22"/>
          <w:szCs w:val="22"/>
        </w:rPr>
      </w:pPr>
    </w:p>
    <w:p w:rsidR="001015E9" w:rsidRDefault="001015E9" w:rsidP="000272D2">
      <w:pPr>
        <w:ind w:left="720"/>
        <w:rPr>
          <w:bCs/>
          <w:sz w:val="22"/>
          <w:szCs w:val="22"/>
        </w:rPr>
      </w:pPr>
      <w:r>
        <w:rPr>
          <w:bCs/>
          <w:sz w:val="22"/>
          <w:szCs w:val="22"/>
        </w:rPr>
        <w:t xml:space="preserve">Randy Woodruff read into record Agenda Item 2.  </w:t>
      </w:r>
    </w:p>
    <w:p w:rsidR="001015E9" w:rsidRDefault="001015E9" w:rsidP="000272D2">
      <w:pPr>
        <w:ind w:left="720"/>
        <w:rPr>
          <w:bCs/>
          <w:sz w:val="22"/>
          <w:szCs w:val="22"/>
        </w:rPr>
      </w:pPr>
    </w:p>
    <w:p w:rsidR="001015E9" w:rsidRDefault="001015E9" w:rsidP="000272D2">
      <w:pPr>
        <w:ind w:left="720"/>
        <w:rPr>
          <w:bCs/>
          <w:sz w:val="22"/>
          <w:szCs w:val="22"/>
        </w:rPr>
      </w:pPr>
      <w:r>
        <w:rPr>
          <w:bCs/>
          <w:sz w:val="22"/>
          <w:szCs w:val="22"/>
        </w:rPr>
        <w:t>Chairman Pat</w:t>
      </w:r>
      <w:r w:rsidR="005C2837">
        <w:rPr>
          <w:bCs/>
          <w:sz w:val="22"/>
          <w:szCs w:val="22"/>
        </w:rPr>
        <w:t xml:space="preserve">rick called for </w:t>
      </w:r>
      <w:proofErr w:type="spellStart"/>
      <w:r w:rsidR="005C2837">
        <w:rPr>
          <w:bCs/>
          <w:sz w:val="22"/>
          <w:szCs w:val="22"/>
        </w:rPr>
        <w:t>Kimberlie</w:t>
      </w:r>
      <w:proofErr w:type="spellEnd"/>
      <w:r w:rsidR="005C2837">
        <w:rPr>
          <w:bCs/>
          <w:sz w:val="22"/>
          <w:szCs w:val="22"/>
        </w:rPr>
        <w:t xml:space="preserve"> Birr.</w:t>
      </w:r>
    </w:p>
    <w:p w:rsidR="001015E9" w:rsidRDefault="001015E9" w:rsidP="000272D2">
      <w:pPr>
        <w:ind w:left="720"/>
        <w:rPr>
          <w:bCs/>
          <w:sz w:val="22"/>
          <w:szCs w:val="22"/>
        </w:rPr>
      </w:pPr>
    </w:p>
    <w:p w:rsidR="001015E9" w:rsidRDefault="001015E9" w:rsidP="000272D2">
      <w:pPr>
        <w:ind w:left="720"/>
        <w:rPr>
          <w:bCs/>
          <w:sz w:val="22"/>
          <w:szCs w:val="22"/>
        </w:rPr>
      </w:pPr>
      <w:r>
        <w:rPr>
          <w:bCs/>
          <w:sz w:val="22"/>
          <w:szCs w:val="22"/>
        </w:rPr>
        <w:lastRenderedPageBreak/>
        <w:t xml:space="preserve">Ms. Birr addressed the Board </w:t>
      </w:r>
      <w:r w:rsidR="005C2837">
        <w:rPr>
          <w:bCs/>
          <w:sz w:val="22"/>
          <w:szCs w:val="22"/>
        </w:rPr>
        <w:t xml:space="preserve">advising she represented the Riley family and they were in support of the Stewart rezoning as well.   Ms. Birr gave brief description of the property and they were planning to turn this into a small scale wedding facility. </w:t>
      </w:r>
    </w:p>
    <w:p w:rsidR="005C2837" w:rsidRDefault="005C2837" w:rsidP="000272D2">
      <w:pPr>
        <w:ind w:left="720"/>
        <w:rPr>
          <w:bCs/>
          <w:sz w:val="22"/>
          <w:szCs w:val="22"/>
        </w:rPr>
      </w:pPr>
    </w:p>
    <w:p w:rsidR="005C2837" w:rsidRDefault="005C2837" w:rsidP="000272D2">
      <w:pPr>
        <w:ind w:left="720"/>
        <w:rPr>
          <w:bCs/>
          <w:sz w:val="22"/>
          <w:szCs w:val="22"/>
        </w:rPr>
      </w:pPr>
      <w:r>
        <w:rPr>
          <w:bCs/>
          <w:sz w:val="22"/>
          <w:szCs w:val="22"/>
        </w:rPr>
        <w:t xml:space="preserve">Discussion ensued. </w:t>
      </w:r>
    </w:p>
    <w:p w:rsidR="005C2837" w:rsidRDefault="005C2837" w:rsidP="000272D2">
      <w:pPr>
        <w:ind w:left="720"/>
        <w:rPr>
          <w:bCs/>
          <w:sz w:val="22"/>
          <w:szCs w:val="22"/>
        </w:rPr>
      </w:pPr>
    </w:p>
    <w:p w:rsidR="005C2837" w:rsidRDefault="005C2837" w:rsidP="000272D2">
      <w:pPr>
        <w:ind w:left="720"/>
        <w:rPr>
          <w:bCs/>
          <w:sz w:val="22"/>
          <w:szCs w:val="22"/>
        </w:rPr>
      </w:pPr>
      <w:r>
        <w:rPr>
          <w:bCs/>
          <w:sz w:val="22"/>
          <w:szCs w:val="22"/>
        </w:rPr>
        <w:t xml:space="preserve">Chairman called for any questions or comments. </w:t>
      </w:r>
    </w:p>
    <w:p w:rsidR="009B0650" w:rsidRDefault="009B0650" w:rsidP="000272D2">
      <w:pPr>
        <w:ind w:left="720"/>
        <w:rPr>
          <w:bCs/>
          <w:sz w:val="22"/>
          <w:szCs w:val="22"/>
        </w:rPr>
      </w:pPr>
    </w:p>
    <w:p w:rsidR="009B0650" w:rsidRDefault="009B0650" w:rsidP="000272D2">
      <w:pPr>
        <w:ind w:left="720"/>
        <w:rPr>
          <w:bCs/>
          <w:sz w:val="22"/>
          <w:szCs w:val="22"/>
        </w:rPr>
      </w:pPr>
      <w:r>
        <w:rPr>
          <w:bCs/>
          <w:sz w:val="22"/>
          <w:szCs w:val="22"/>
        </w:rPr>
        <w:t xml:space="preserve">Commissioner </w:t>
      </w:r>
      <w:proofErr w:type="spellStart"/>
      <w:r>
        <w:rPr>
          <w:bCs/>
          <w:sz w:val="22"/>
          <w:szCs w:val="22"/>
        </w:rPr>
        <w:t>Enzor</w:t>
      </w:r>
      <w:proofErr w:type="spellEnd"/>
      <w:r>
        <w:rPr>
          <w:bCs/>
          <w:sz w:val="22"/>
          <w:szCs w:val="22"/>
        </w:rPr>
        <w:t xml:space="preserve"> inquired if there was any public comment on this item.</w:t>
      </w:r>
    </w:p>
    <w:p w:rsidR="009B0650" w:rsidRDefault="009B0650" w:rsidP="000272D2">
      <w:pPr>
        <w:ind w:left="720"/>
        <w:rPr>
          <w:bCs/>
          <w:sz w:val="22"/>
          <w:szCs w:val="22"/>
        </w:rPr>
      </w:pPr>
    </w:p>
    <w:p w:rsidR="00980F95" w:rsidRDefault="009B0650" w:rsidP="000272D2">
      <w:pPr>
        <w:ind w:left="720"/>
        <w:rPr>
          <w:bCs/>
          <w:sz w:val="22"/>
          <w:szCs w:val="22"/>
        </w:rPr>
      </w:pPr>
      <w:r>
        <w:rPr>
          <w:bCs/>
          <w:sz w:val="22"/>
          <w:szCs w:val="22"/>
        </w:rPr>
        <w:t xml:space="preserve">Mr. Woodruff advised no. </w:t>
      </w:r>
    </w:p>
    <w:p w:rsidR="0052407E" w:rsidRDefault="0052407E" w:rsidP="000272D2">
      <w:pPr>
        <w:ind w:left="720"/>
        <w:rPr>
          <w:bCs/>
          <w:sz w:val="22"/>
          <w:szCs w:val="22"/>
        </w:rPr>
      </w:pPr>
    </w:p>
    <w:p w:rsidR="00980F95" w:rsidRPr="00430F1D" w:rsidRDefault="00980F95" w:rsidP="00980F95">
      <w:pPr>
        <w:ind w:left="720"/>
        <w:rPr>
          <w:b/>
          <w:bCs/>
          <w:i/>
          <w:sz w:val="22"/>
          <w:szCs w:val="22"/>
          <w:u w:val="single"/>
        </w:rPr>
      </w:pPr>
      <w:r w:rsidRPr="004E32FB">
        <w:rPr>
          <w:b/>
          <w:bCs/>
          <w:i/>
          <w:sz w:val="22"/>
          <w:szCs w:val="22"/>
          <w:u w:val="single"/>
        </w:rPr>
        <w:t xml:space="preserve">Motion to approve Agenda Item </w:t>
      </w:r>
      <w:r w:rsidR="00861BC8">
        <w:rPr>
          <w:b/>
          <w:bCs/>
          <w:i/>
          <w:sz w:val="22"/>
          <w:szCs w:val="22"/>
          <w:u w:val="single"/>
        </w:rPr>
        <w:t>2</w:t>
      </w:r>
      <w:r w:rsidRPr="004E32FB">
        <w:rPr>
          <w:b/>
          <w:bCs/>
          <w:i/>
          <w:sz w:val="22"/>
          <w:szCs w:val="22"/>
          <w:u w:val="single"/>
        </w:rPr>
        <w:t xml:space="preserve"> as </w:t>
      </w:r>
      <w:r w:rsidRPr="00430F1D">
        <w:rPr>
          <w:b/>
          <w:bCs/>
          <w:i/>
          <w:sz w:val="22"/>
          <w:szCs w:val="22"/>
          <w:u w:val="single"/>
        </w:rPr>
        <w:t>written</w:t>
      </w:r>
      <w:r>
        <w:rPr>
          <w:b/>
          <w:bCs/>
          <w:i/>
          <w:sz w:val="22"/>
          <w:szCs w:val="22"/>
          <w:u w:val="single"/>
        </w:rPr>
        <w:t xml:space="preserve"> to</w:t>
      </w:r>
      <w:r w:rsidRPr="00430F1D">
        <w:rPr>
          <w:b/>
          <w:bCs/>
          <w:i/>
          <w:sz w:val="22"/>
          <w:szCs w:val="22"/>
          <w:u w:val="single"/>
        </w:rPr>
        <w:t xml:space="preserve"> request </w:t>
      </w:r>
      <w:r>
        <w:rPr>
          <w:b/>
          <w:bCs/>
          <w:i/>
          <w:sz w:val="22"/>
          <w:szCs w:val="22"/>
          <w:u w:val="single"/>
        </w:rPr>
        <w:t>a</w:t>
      </w:r>
      <w:r w:rsidRPr="00430F1D">
        <w:rPr>
          <w:b/>
          <w:bCs/>
          <w:i/>
          <w:sz w:val="22"/>
          <w:szCs w:val="22"/>
          <w:u w:val="single"/>
        </w:rPr>
        <w:t xml:space="preserve"> change</w:t>
      </w:r>
      <w:r>
        <w:rPr>
          <w:b/>
          <w:bCs/>
          <w:i/>
          <w:sz w:val="22"/>
          <w:szCs w:val="22"/>
          <w:u w:val="single"/>
        </w:rPr>
        <w:t xml:space="preserve"> to</w:t>
      </w:r>
      <w:r w:rsidRPr="00430F1D">
        <w:rPr>
          <w:b/>
          <w:bCs/>
          <w:i/>
          <w:sz w:val="22"/>
          <w:szCs w:val="22"/>
          <w:u w:val="single"/>
        </w:rPr>
        <w:t xml:space="preserve"> the Comprehensive Plan Future Land Use Map (FLUM) designation for the subject property from Low Density Residential (LDR) to Mixed Use (MU), or a more restrictive FLUM designation made by </w:t>
      </w:r>
      <w:r>
        <w:rPr>
          <w:b/>
          <w:bCs/>
          <w:i/>
          <w:sz w:val="22"/>
          <w:szCs w:val="22"/>
          <w:u w:val="single"/>
        </w:rPr>
        <w:t>Bruce Ravan</w:t>
      </w:r>
      <w:r w:rsidRPr="00430F1D">
        <w:rPr>
          <w:b/>
          <w:bCs/>
          <w:i/>
          <w:sz w:val="22"/>
          <w:szCs w:val="22"/>
          <w:u w:val="single"/>
        </w:rPr>
        <w:t>, and second by Jeremy Stewart.---5 ayes. Motion Passes.</w:t>
      </w:r>
    </w:p>
    <w:p w:rsidR="005C2837" w:rsidRDefault="005C2837" w:rsidP="000272D2">
      <w:pPr>
        <w:ind w:left="720"/>
        <w:rPr>
          <w:bCs/>
          <w:sz w:val="22"/>
          <w:szCs w:val="22"/>
        </w:rPr>
      </w:pPr>
    </w:p>
    <w:p w:rsidR="00980F95" w:rsidRPr="00430F1D" w:rsidRDefault="00980F95" w:rsidP="00980F95">
      <w:pPr>
        <w:ind w:left="720"/>
        <w:rPr>
          <w:b/>
          <w:bCs/>
          <w:i/>
          <w:sz w:val="22"/>
          <w:szCs w:val="22"/>
          <w:u w:val="single"/>
        </w:rPr>
      </w:pPr>
      <w:r w:rsidRPr="00430F1D">
        <w:rPr>
          <w:b/>
          <w:bCs/>
          <w:i/>
          <w:sz w:val="22"/>
          <w:szCs w:val="22"/>
          <w:u w:val="single"/>
        </w:rPr>
        <w:t xml:space="preserve">Motion to approve Agenda Item </w:t>
      </w:r>
      <w:r w:rsidR="00861BC8">
        <w:rPr>
          <w:b/>
          <w:bCs/>
          <w:i/>
          <w:sz w:val="22"/>
          <w:szCs w:val="22"/>
          <w:u w:val="single"/>
        </w:rPr>
        <w:t>2</w:t>
      </w:r>
      <w:r w:rsidRPr="00430F1D">
        <w:rPr>
          <w:b/>
          <w:bCs/>
          <w:i/>
          <w:sz w:val="22"/>
          <w:szCs w:val="22"/>
          <w:u w:val="single"/>
        </w:rPr>
        <w:t xml:space="preserve"> as written to request to rezone the property from Residential-1 (R-1) district to Mixed Use (MU) district, or a more restrictive zoning district made by </w:t>
      </w:r>
      <w:r>
        <w:rPr>
          <w:b/>
          <w:bCs/>
          <w:i/>
          <w:sz w:val="22"/>
          <w:szCs w:val="22"/>
          <w:u w:val="single"/>
        </w:rPr>
        <w:t xml:space="preserve">Phyllis </w:t>
      </w:r>
      <w:proofErr w:type="spellStart"/>
      <w:r>
        <w:rPr>
          <w:b/>
          <w:bCs/>
          <w:i/>
          <w:sz w:val="22"/>
          <w:szCs w:val="22"/>
          <w:u w:val="single"/>
        </w:rPr>
        <w:t>Enzor</w:t>
      </w:r>
      <w:proofErr w:type="spellEnd"/>
      <w:r w:rsidRPr="00430F1D">
        <w:rPr>
          <w:b/>
          <w:bCs/>
          <w:i/>
          <w:sz w:val="22"/>
          <w:szCs w:val="22"/>
          <w:u w:val="single"/>
        </w:rPr>
        <w:t>, and second by Jeremy Stewart.---5 ayes. Motion Passes.</w:t>
      </w:r>
    </w:p>
    <w:p w:rsidR="000272D2" w:rsidRDefault="000272D2" w:rsidP="000272D2">
      <w:pPr>
        <w:rPr>
          <w:bCs/>
          <w:sz w:val="22"/>
          <w:szCs w:val="22"/>
        </w:rPr>
      </w:pPr>
    </w:p>
    <w:p w:rsidR="000272D2" w:rsidRDefault="000272D2" w:rsidP="000272D2">
      <w:pPr>
        <w:ind w:left="720"/>
        <w:rPr>
          <w:bCs/>
          <w:sz w:val="22"/>
          <w:szCs w:val="22"/>
        </w:rPr>
      </w:pPr>
      <w:r>
        <w:rPr>
          <w:b/>
          <w:bCs/>
          <w:sz w:val="22"/>
          <w:szCs w:val="22"/>
        </w:rPr>
        <w:t xml:space="preserve">AGENDA ITEM 3: </w:t>
      </w:r>
      <w:r>
        <w:rPr>
          <w:bCs/>
          <w:sz w:val="22"/>
          <w:szCs w:val="22"/>
        </w:rPr>
        <w:t xml:space="preserve">Consideration of a request changing the use of land submitted by Choctaw Engineering Inc., on behalf of 4-90, LLC, relating to property located at 5182 Highway 4, Baker, </w:t>
      </w:r>
      <w:proofErr w:type="gramStart"/>
      <w:r>
        <w:rPr>
          <w:bCs/>
          <w:sz w:val="22"/>
          <w:szCs w:val="22"/>
        </w:rPr>
        <w:t>Florida</w:t>
      </w:r>
      <w:proofErr w:type="gramEnd"/>
      <w:r>
        <w:rPr>
          <w:bCs/>
          <w:sz w:val="22"/>
          <w:szCs w:val="22"/>
        </w:rPr>
        <w:t>. The request is to change the Comprehensive Plan Future Land Use Map (FLUM)</w:t>
      </w:r>
      <w:r>
        <w:rPr>
          <w:b/>
          <w:bCs/>
          <w:sz w:val="22"/>
          <w:szCs w:val="22"/>
        </w:rPr>
        <w:t xml:space="preserve"> </w:t>
      </w:r>
      <w:r>
        <w:rPr>
          <w:bCs/>
          <w:sz w:val="22"/>
          <w:szCs w:val="22"/>
        </w:rPr>
        <w:t xml:space="preserve">designation for the subject property from </w:t>
      </w:r>
      <w:r w:rsidRPr="00681BE1">
        <w:rPr>
          <w:b/>
          <w:bCs/>
          <w:sz w:val="22"/>
          <w:szCs w:val="22"/>
        </w:rPr>
        <w:t>Mixed Use (MU)</w:t>
      </w:r>
      <w:r>
        <w:rPr>
          <w:bCs/>
          <w:sz w:val="22"/>
          <w:szCs w:val="22"/>
        </w:rPr>
        <w:t xml:space="preserve"> to </w:t>
      </w:r>
      <w:r w:rsidRPr="00681BE1">
        <w:rPr>
          <w:b/>
          <w:bCs/>
          <w:sz w:val="22"/>
          <w:szCs w:val="22"/>
        </w:rPr>
        <w:t>Commercial (C)</w:t>
      </w:r>
      <w:r>
        <w:rPr>
          <w:bCs/>
          <w:sz w:val="22"/>
          <w:szCs w:val="22"/>
        </w:rPr>
        <w:t xml:space="preserve">, or a more restrictive FLUM designation.  If the FLUM amendment is approved, request to rezone the property from </w:t>
      </w:r>
      <w:r w:rsidRPr="00681BE1">
        <w:rPr>
          <w:b/>
          <w:bCs/>
          <w:sz w:val="22"/>
          <w:szCs w:val="22"/>
        </w:rPr>
        <w:t>Mixed Use (MU)</w:t>
      </w:r>
      <w:r>
        <w:rPr>
          <w:bCs/>
          <w:sz w:val="22"/>
          <w:szCs w:val="22"/>
        </w:rPr>
        <w:t xml:space="preserve"> district to </w:t>
      </w:r>
      <w:r w:rsidRPr="00681BE1">
        <w:rPr>
          <w:b/>
          <w:bCs/>
          <w:sz w:val="22"/>
          <w:szCs w:val="22"/>
        </w:rPr>
        <w:t>General Commercial (C-3)</w:t>
      </w:r>
      <w:r>
        <w:rPr>
          <w:bCs/>
          <w:sz w:val="22"/>
          <w:szCs w:val="22"/>
        </w:rPr>
        <w:t xml:space="preserve"> district, or a more restrictive zoning district.  The subject property contains 3.71 acres, more or less. </w:t>
      </w:r>
    </w:p>
    <w:p w:rsidR="009B0650" w:rsidRDefault="009B0650" w:rsidP="000272D2">
      <w:pPr>
        <w:ind w:left="720"/>
        <w:rPr>
          <w:bCs/>
          <w:sz w:val="22"/>
          <w:szCs w:val="22"/>
        </w:rPr>
      </w:pPr>
    </w:p>
    <w:p w:rsidR="009B0650" w:rsidRDefault="009B0650" w:rsidP="000272D2">
      <w:pPr>
        <w:ind w:left="720"/>
        <w:rPr>
          <w:bCs/>
          <w:sz w:val="22"/>
          <w:szCs w:val="22"/>
        </w:rPr>
      </w:pPr>
      <w:r>
        <w:rPr>
          <w:bCs/>
          <w:sz w:val="22"/>
          <w:szCs w:val="22"/>
        </w:rPr>
        <w:t xml:space="preserve">Randy Woodruff read into record Agenda Item 3. </w:t>
      </w:r>
    </w:p>
    <w:p w:rsidR="009B0650" w:rsidRDefault="009B0650" w:rsidP="000272D2">
      <w:pPr>
        <w:ind w:left="720"/>
        <w:rPr>
          <w:bCs/>
          <w:sz w:val="22"/>
          <w:szCs w:val="22"/>
        </w:rPr>
      </w:pPr>
    </w:p>
    <w:p w:rsidR="009B0650" w:rsidRDefault="009B0650" w:rsidP="000272D2">
      <w:pPr>
        <w:ind w:left="720"/>
        <w:rPr>
          <w:bCs/>
          <w:sz w:val="22"/>
          <w:szCs w:val="22"/>
        </w:rPr>
      </w:pPr>
      <w:r>
        <w:rPr>
          <w:bCs/>
          <w:sz w:val="22"/>
          <w:szCs w:val="22"/>
        </w:rPr>
        <w:t xml:space="preserve">Chairman Patrick called for Mark </w:t>
      </w:r>
      <w:proofErr w:type="spellStart"/>
      <w:r>
        <w:rPr>
          <w:bCs/>
          <w:sz w:val="22"/>
          <w:szCs w:val="22"/>
        </w:rPr>
        <w:t>Siner</w:t>
      </w:r>
      <w:proofErr w:type="spellEnd"/>
      <w:r>
        <w:rPr>
          <w:bCs/>
          <w:sz w:val="22"/>
          <w:szCs w:val="22"/>
        </w:rPr>
        <w:t xml:space="preserve">. </w:t>
      </w:r>
    </w:p>
    <w:p w:rsidR="009B0650" w:rsidRDefault="009B0650" w:rsidP="000272D2">
      <w:pPr>
        <w:ind w:left="720"/>
        <w:rPr>
          <w:bCs/>
          <w:sz w:val="22"/>
          <w:szCs w:val="22"/>
        </w:rPr>
      </w:pPr>
    </w:p>
    <w:p w:rsidR="004D5F09" w:rsidRDefault="009B0650" w:rsidP="004D5F09">
      <w:pPr>
        <w:ind w:left="720"/>
        <w:rPr>
          <w:bCs/>
          <w:sz w:val="22"/>
          <w:szCs w:val="22"/>
        </w:rPr>
      </w:pPr>
      <w:r>
        <w:rPr>
          <w:bCs/>
          <w:sz w:val="22"/>
          <w:szCs w:val="22"/>
        </w:rPr>
        <w:t xml:space="preserve">Mr. </w:t>
      </w:r>
      <w:proofErr w:type="spellStart"/>
      <w:r>
        <w:rPr>
          <w:bCs/>
          <w:sz w:val="22"/>
          <w:szCs w:val="22"/>
        </w:rPr>
        <w:t>Siner</w:t>
      </w:r>
      <w:proofErr w:type="spellEnd"/>
      <w:r>
        <w:rPr>
          <w:bCs/>
          <w:sz w:val="22"/>
          <w:szCs w:val="22"/>
        </w:rPr>
        <w:t xml:space="preserve"> addressed the Boar advising </w:t>
      </w:r>
      <w:r w:rsidR="004D5F09">
        <w:rPr>
          <w:bCs/>
          <w:sz w:val="22"/>
          <w:szCs w:val="22"/>
        </w:rPr>
        <w:t xml:space="preserve">his client owns the adjoining property and his client wanted all parcels to be the same. Mr. </w:t>
      </w:r>
      <w:proofErr w:type="spellStart"/>
      <w:r w:rsidR="004D5F09">
        <w:rPr>
          <w:bCs/>
          <w:sz w:val="22"/>
          <w:szCs w:val="22"/>
        </w:rPr>
        <w:t>Siner</w:t>
      </w:r>
      <w:proofErr w:type="spellEnd"/>
      <w:r w:rsidR="004D5F09">
        <w:rPr>
          <w:bCs/>
          <w:sz w:val="22"/>
          <w:szCs w:val="22"/>
        </w:rPr>
        <w:t xml:space="preserve"> advised he was available for any questions. </w:t>
      </w:r>
    </w:p>
    <w:p w:rsidR="004D5F09" w:rsidRDefault="004D5F09" w:rsidP="004D5F09">
      <w:pPr>
        <w:ind w:left="720"/>
        <w:rPr>
          <w:bCs/>
          <w:sz w:val="22"/>
          <w:szCs w:val="22"/>
        </w:rPr>
      </w:pPr>
    </w:p>
    <w:p w:rsidR="004D5F09" w:rsidRDefault="004D5F09" w:rsidP="004D5F09">
      <w:pPr>
        <w:ind w:left="720"/>
        <w:rPr>
          <w:bCs/>
          <w:sz w:val="22"/>
          <w:szCs w:val="22"/>
        </w:rPr>
      </w:pPr>
      <w:r>
        <w:rPr>
          <w:bCs/>
          <w:sz w:val="22"/>
          <w:szCs w:val="22"/>
        </w:rPr>
        <w:t xml:space="preserve">Discussion ensued. </w:t>
      </w:r>
    </w:p>
    <w:p w:rsidR="004D5F09" w:rsidRDefault="004D5F09" w:rsidP="004D5F09">
      <w:pPr>
        <w:ind w:left="720"/>
        <w:rPr>
          <w:bCs/>
          <w:sz w:val="22"/>
          <w:szCs w:val="22"/>
        </w:rPr>
      </w:pPr>
    </w:p>
    <w:p w:rsidR="004D5F09" w:rsidRDefault="004D5F09" w:rsidP="004D5F09">
      <w:pPr>
        <w:ind w:left="720"/>
        <w:rPr>
          <w:bCs/>
          <w:sz w:val="22"/>
          <w:szCs w:val="22"/>
        </w:rPr>
      </w:pPr>
      <w:r>
        <w:rPr>
          <w:bCs/>
          <w:sz w:val="22"/>
          <w:szCs w:val="22"/>
        </w:rPr>
        <w:t xml:space="preserve">Mr. </w:t>
      </w:r>
      <w:proofErr w:type="spellStart"/>
      <w:r>
        <w:rPr>
          <w:bCs/>
          <w:sz w:val="22"/>
          <w:szCs w:val="22"/>
        </w:rPr>
        <w:t>Siner</w:t>
      </w:r>
      <w:proofErr w:type="spellEnd"/>
      <w:r>
        <w:rPr>
          <w:bCs/>
          <w:sz w:val="22"/>
          <w:szCs w:val="22"/>
        </w:rPr>
        <w:t xml:space="preserve"> advised that his client was aware that if they wanted to develop on the property they would have to get the right-of-way vacated.</w:t>
      </w:r>
    </w:p>
    <w:p w:rsidR="004D5F09" w:rsidRDefault="004D5F09" w:rsidP="004D5F09">
      <w:pPr>
        <w:ind w:left="720"/>
        <w:rPr>
          <w:bCs/>
          <w:sz w:val="22"/>
          <w:szCs w:val="22"/>
        </w:rPr>
      </w:pPr>
    </w:p>
    <w:p w:rsidR="004D5F09" w:rsidRDefault="004D5F09" w:rsidP="004D5F09">
      <w:pPr>
        <w:ind w:left="720"/>
        <w:rPr>
          <w:bCs/>
          <w:sz w:val="22"/>
          <w:szCs w:val="22"/>
        </w:rPr>
      </w:pPr>
      <w:r>
        <w:rPr>
          <w:bCs/>
          <w:sz w:val="22"/>
          <w:szCs w:val="22"/>
        </w:rPr>
        <w:t>Discussion ensued about C-3 zoning and Mixed Use.</w:t>
      </w:r>
    </w:p>
    <w:p w:rsidR="004D5F09" w:rsidRDefault="004D5F09" w:rsidP="004D5F09">
      <w:pPr>
        <w:ind w:left="720"/>
        <w:rPr>
          <w:bCs/>
          <w:sz w:val="22"/>
          <w:szCs w:val="22"/>
        </w:rPr>
      </w:pPr>
    </w:p>
    <w:p w:rsidR="004D5F09" w:rsidRDefault="004D5F09" w:rsidP="004D5F09">
      <w:pPr>
        <w:ind w:left="720"/>
        <w:rPr>
          <w:sz w:val="22"/>
          <w:szCs w:val="22"/>
        </w:rPr>
      </w:pPr>
      <w:r>
        <w:rPr>
          <w:bCs/>
          <w:sz w:val="22"/>
          <w:szCs w:val="22"/>
        </w:rPr>
        <w:t xml:space="preserve">Chairman Patrick called for </w:t>
      </w:r>
      <w:r>
        <w:rPr>
          <w:sz w:val="22"/>
          <w:szCs w:val="22"/>
        </w:rPr>
        <w:t xml:space="preserve">Patricia Stocker to speak. </w:t>
      </w:r>
    </w:p>
    <w:p w:rsidR="004D5F09" w:rsidRDefault="004D5F09" w:rsidP="004D5F09">
      <w:pPr>
        <w:ind w:left="720"/>
        <w:rPr>
          <w:sz w:val="22"/>
          <w:szCs w:val="22"/>
        </w:rPr>
      </w:pPr>
    </w:p>
    <w:p w:rsidR="004D5F09" w:rsidRDefault="004D5F09" w:rsidP="004D5F09">
      <w:pPr>
        <w:ind w:left="720"/>
        <w:rPr>
          <w:sz w:val="22"/>
          <w:szCs w:val="22"/>
        </w:rPr>
      </w:pPr>
      <w:r>
        <w:rPr>
          <w:sz w:val="22"/>
          <w:szCs w:val="22"/>
        </w:rPr>
        <w:t xml:space="preserve">Ms. Stocker addressed the Board advised she is opposed to the rezoning.  Ms. Stocker advised she is a part of the Church that is near the property in question and they are opposed to the proposed convenience </w:t>
      </w:r>
      <w:r w:rsidR="00AB05A5">
        <w:rPr>
          <w:sz w:val="22"/>
          <w:szCs w:val="22"/>
        </w:rPr>
        <w:t xml:space="preserve">store due to alcohol sales, which puts their Church in danger.  Ms. Stocker advised that the new owner offered for them to move.  </w:t>
      </w:r>
    </w:p>
    <w:p w:rsidR="00AB05A5" w:rsidRDefault="00AB05A5" w:rsidP="004D5F09">
      <w:pPr>
        <w:ind w:left="720"/>
        <w:rPr>
          <w:sz w:val="22"/>
          <w:szCs w:val="22"/>
        </w:rPr>
      </w:pPr>
    </w:p>
    <w:p w:rsidR="00AB05A5" w:rsidRDefault="00AB05A5" w:rsidP="004D5F09">
      <w:pPr>
        <w:ind w:left="720"/>
        <w:rPr>
          <w:sz w:val="22"/>
          <w:szCs w:val="22"/>
        </w:rPr>
      </w:pPr>
      <w:r>
        <w:rPr>
          <w:sz w:val="22"/>
          <w:szCs w:val="22"/>
        </w:rPr>
        <w:t xml:space="preserve">Chairman Patrick inquired about alcohol sales and the rules in the code. </w:t>
      </w:r>
    </w:p>
    <w:p w:rsidR="00AB05A5" w:rsidRDefault="00AB05A5" w:rsidP="004D5F09">
      <w:pPr>
        <w:ind w:left="720"/>
        <w:rPr>
          <w:sz w:val="22"/>
          <w:szCs w:val="22"/>
        </w:rPr>
      </w:pPr>
    </w:p>
    <w:p w:rsidR="00AB05A5" w:rsidRDefault="00AB05A5" w:rsidP="004D5F09">
      <w:pPr>
        <w:ind w:left="720"/>
        <w:rPr>
          <w:sz w:val="22"/>
          <w:szCs w:val="22"/>
        </w:rPr>
      </w:pPr>
      <w:r>
        <w:rPr>
          <w:sz w:val="22"/>
          <w:szCs w:val="22"/>
        </w:rPr>
        <w:lastRenderedPageBreak/>
        <w:t xml:space="preserve">Mr. Woodruff advised that this would be considered a package type alcohol sale and the rules about being away from a church would only be addressed if there were to be consumption onsite. </w:t>
      </w:r>
    </w:p>
    <w:p w:rsidR="00AB05A5" w:rsidRDefault="00AB05A5" w:rsidP="004D5F09">
      <w:pPr>
        <w:ind w:left="720"/>
        <w:rPr>
          <w:sz w:val="22"/>
          <w:szCs w:val="22"/>
        </w:rPr>
      </w:pPr>
    </w:p>
    <w:p w:rsidR="00AB05A5" w:rsidRDefault="00AB05A5" w:rsidP="004D5F09">
      <w:pPr>
        <w:ind w:left="720"/>
        <w:rPr>
          <w:sz w:val="22"/>
          <w:szCs w:val="22"/>
        </w:rPr>
      </w:pPr>
      <w:r>
        <w:rPr>
          <w:sz w:val="22"/>
          <w:szCs w:val="22"/>
        </w:rPr>
        <w:t xml:space="preserve">Commissioner Collins advised that the proposed project would currently be allowed in the current zoning, and reducing the Future Land Use and zoning would not affect what they were trying to propose. </w:t>
      </w:r>
    </w:p>
    <w:p w:rsidR="00AB05A5" w:rsidRDefault="00AB05A5" w:rsidP="004D5F09">
      <w:pPr>
        <w:ind w:left="720"/>
        <w:rPr>
          <w:sz w:val="22"/>
          <w:szCs w:val="22"/>
        </w:rPr>
      </w:pPr>
    </w:p>
    <w:p w:rsidR="00AB05A5" w:rsidRDefault="00AB05A5" w:rsidP="004D5F09">
      <w:pPr>
        <w:ind w:left="720"/>
        <w:rPr>
          <w:sz w:val="22"/>
          <w:szCs w:val="22"/>
        </w:rPr>
      </w:pPr>
      <w:r>
        <w:rPr>
          <w:sz w:val="22"/>
          <w:szCs w:val="22"/>
        </w:rPr>
        <w:t>Chairman Patrick inquired if Ms. Stocker understood that they were able to complete the proposed project in the current zoning.</w:t>
      </w:r>
    </w:p>
    <w:p w:rsidR="00AB05A5" w:rsidRDefault="00AB05A5" w:rsidP="004D5F09">
      <w:pPr>
        <w:ind w:left="720"/>
        <w:rPr>
          <w:sz w:val="22"/>
          <w:szCs w:val="22"/>
        </w:rPr>
      </w:pPr>
    </w:p>
    <w:p w:rsidR="00AB05A5" w:rsidRPr="00971CBA" w:rsidRDefault="00AB05A5" w:rsidP="004D5F09">
      <w:pPr>
        <w:ind w:left="720"/>
        <w:rPr>
          <w:bCs/>
          <w:sz w:val="22"/>
          <w:szCs w:val="22"/>
        </w:rPr>
      </w:pPr>
      <w:r>
        <w:rPr>
          <w:sz w:val="22"/>
          <w:szCs w:val="22"/>
        </w:rPr>
        <w:t xml:space="preserve">Ms. Stocker advised that she understood and she wanted it on record that they oppose the change. </w:t>
      </w:r>
    </w:p>
    <w:p w:rsidR="00E14294" w:rsidRDefault="00E14294" w:rsidP="004F0877">
      <w:pPr>
        <w:ind w:left="720"/>
        <w:jc w:val="both"/>
        <w:rPr>
          <w:rFonts w:eastAsiaTheme="minorHAnsi"/>
          <w:sz w:val="22"/>
          <w:szCs w:val="22"/>
        </w:rPr>
      </w:pPr>
    </w:p>
    <w:p w:rsidR="00A02E2A" w:rsidRDefault="001313D7" w:rsidP="00E14294">
      <w:pPr>
        <w:ind w:left="720"/>
        <w:rPr>
          <w:b/>
          <w:bCs/>
          <w:i/>
          <w:sz w:val="22"/>
          <w:szCs w:val="22"/>
          <w:u w:val="single"/>
        </w:rPr>
      </w:pPr>
      <w:r w:rsidRPr="001313D7">
        <w:rPr>
          <w:b/>
          <w:bCs/>
          <w:i/>
          <w:iCs/>
          <w:sz w:val="22"/>
          <w:szCs w:val="22"/>
          <w:u w:val="single"/>
        </w:rPr>
        <w:t xml:space="preserve">Motion to approve Agenda Item 3 as written to request a </w:t>
      </w:r>
      <w:r w:rsidRPr="001313D7">
        <w:rPr>
          <w:b/>
          <w:bCs/>
          <w:i/>
          <w:sz w:val="22"/>
          <w:szCs w:val="22"/>
          <w:u w:val="single"/>
        </w:rPr>
        <w:t>change the Comprehensive Plan Future Land Use Map (FLUM) designation for the subject property from Mixed Use (MU) to Commercial (C), or a more restrictive FLUM designation</w:t>
      </w:r>
      <w:r>
        <w:rPr>
          <w:b/>
          <w:bCs/>
          <w:i/>
          <w:sz w:val="22"/>
          <w:szCs w:val="22"/>
          <w:u w:val="single"/>
        </w:rPr>
        <w:t xml:space="preserve"> made by John Collins, and second by Bruce Ravan.—5 ayes. Motion Passes.</w:t>
      </w:r>
    </w:p>
    <w:p w:rsidR="001313D7" w:rsidRDefault="001313D7" w:rsidP="00E14294">
      <w:pPr>
        <w:ind w:left="720"/>
        <w:rPr>
          <w:b/>
          <w:bCs/>
          <w:i/>
          <w:sz w:val="22"/>
          <w:szCs w:val="22"/>
          <w:u w:val="single"/>
        </w:rPr>
      </w:pPr>
    </w:p>
    <w:p w:rsidR="001313D7" w:rsidRPr="001313D7" w:rsidRDefault="001313D7" w:rsidP="00E14294">
      <w:pPr>
        <w:ind w:left="720"/>
        <w:rPr>
          <w:rFonts w:eastAsiaTheme="minorHAnsi"/>
          <w:b/>
          <w:i/>
          <w:sz w:val="22"/>
          <w:szCs w:val="22"/>
          <w:u w:val="single"/>
        </w:rPr>
      </w:pPr>
      <w:r w:rsidRPr="001313D7">
        <w:rPr>
          <w:b/>
          <w:bCs/>
          <w:i/>
          <w:sz w:val="22"/>
          <w:szCs w:val="22"/>
          <w:u w:val="single"/>
        </w:rPr>
        <w:t>Motion made to approve Agenda Item 3 as written to request to rezone the property from Mixed Use (MU) district to General Commercial (C-3) district, or a more restrictive zoning district</w:t>
      </w:r>
      <w:r>
        <w:rPr>
          <w:b/>
          <w:bCs/>
          <w:i/>
          <w:sz w:val="22"/>
          <w:szCs w:val="22"/>
          <w:u w:val="single"/>
        </w:rPr>
        <w:t xml:space="preserve"> made by Phyllis </w:t>
      </w:r>
      <w:proofErr w:type="spellStart"/>
      <w:r>
        <w:rPr>
          <w:b/>
          <w:bCs/>
          <w:i/>
          <w:sz w:val="22"/>
          <w:szCs w:val="22"/>
          <w:u w:val="single"/>
        </w:rPr>
        <w:t>Enzor</w:t>
      </w:r>
      <w:proofErr w:type="spellEnd"/>
      <w:r>
        <w:rPr>
          <w:b/>
          <w:bCs/>
          <w:i/>
          <w:sz w:val="22"/>
          <w:szCs w:val="22"/>
          <w:u w:val="single"/>
        </w:rPr>
        <w:t>, and second by Bruce Ravan</w:t>
      </w:r>
      <w:proofErr w:type="gramStart"/>
      <w:r>
        <w:rPr>
          <w:b/>
          <w:bCs/>
          <w:i/>
          <w:sz w:val="22"/>
          <w:szCs w:val="22"/>
          <w:u w:val="single"/>
        </w:rPr>
        <w:t>.---</w:t>
      </w:r>
      <w:proofErr w:type="gramEnd"/>
      <w:r>
        <w:rPr>
          <w:b/>
          <w:bCs/>
          <w:i/>
          <w:sz w:val="22"/>
          <w:szCs w:val="22"/>
          <w:u w:val="single"/>
        </w:rPr>
        <w:t>5ayes. Motion Passes</w:t>
      </w:r>
    </w:p>
    <w:p w:rsidR="001167F8" w:rsidRDefault="001167F8" w:rsidP="000610F2">
      <w:pPr>
        <w:ind w:left="720"/>
        <w:jc w:val="both"/>
        <w:rPr>
          <w:rFonts w:eastAsiaTheme="minorHAnsi"/>
          <w:sz w:val="22"/>
          <w:szCs w:val="22"/>
        </w:rPr>
      </w:pPr>
    </w:p>
    <w:p w:rsidR="004673B8" w:rsidRDefault="00DF6808" w:rsidP="003271F2">
      <w:pPr>
        <w:pStyle w:val="ListParagraph"/>
        <w:numPr>
          <w:ilvl w:val="0"/>
          <w:numId w:val="1"/>
        </w:numPr>
        <w:tabs>
          <w:tab w:val="left" w:pos="7200"/>
        </w:tabs>
        <w:ind w:right="1440"/>
        <w:jc w:val="both"/>
        <w:rPr>
          <w:b/>
          <w:sz w:val="22"/>
          <w:szCs w:val="22"/>
        </w:rPr>
      </w:pPr>
      <w:r w:rsidRPr="007F236D">
        <w:rPr>
          <w:b/>
          <w:sz w:val="22"/>
          <w:szCs w:val="22"/>
        </w:rPr>
        <w:t>OTHER BUSINESS</w:t>
      </w:r>
    </w:p>
    <w:p w:rsidR="00AB05A5" w:rsidRDefault="00AB05A5" w:rsidP="00AB05A5">
      <w:pPr>
        <w:tabs>
          <w:tab w:val="left" w:pos="7200"/>
        </w:tabs>
        <w:ind w:right="1440"/>
        <w:jc w:val="both"/>
        <w:rPr>
          <w:b/>
          <w:sz w:val="22"/>
          <w:szCs w:val="22"/>
        </w:rPr>
      </w:pPr>
    </w:p>
    <w:p w:rsidR="00A50894" w:rsidRPr="002774B1" w:rsidRDefault="00AF2FF6" w:rsidP="00AB05A5">
      <w:pPr>
        <w:tabs>
          <w:tab w:val="left" w:pos="7200"/>
        </w:tabs>
        <w:ind w:left="720" w:right="1440"/>
        <w:jc w:val="both"/>
        <w:rPr>
          <w:color w:val="000000" w:themeColor="text1"/>
          <w:sz w:val="22"/>
          <w:szCs w:val="22"/>
        </w:rPr>
      </w:pPr>
      <w:r w:rsidRPr="002774B1">
        <w:rPr>
          <w:color w:val="000000" w:themeColor="text1"/>
          <w:sz w:val="22"/>
          <w:szCs w:val="22"/>
        </w:rPr>
        <w:t xml:space="preserve">The </w:t>
      </w:r>
      <w:r w:rsidR="005F0471">
        <w:rPr>
          <w:b/>
          <w:color w:val="000000" w:themeColor="text1"/>
          <w:sz w:val="22"/>
          <w:szCs w:val="22"/>
        </w:rPr>
        <w:t xml:space="preserve">May </w:t>
      </w:r>
      <w:r w:rsidR="009F5B2A">
        <w:rPr>
          <w:b/>
          <w:color w:val="000000" w:themeColor="text1"/>
          <w:sz w:val="22"/>
          <w:szCs w:val="22"/>
        </w:rPr>
        <w:t>13</w:t>
      </w:r>
      <w:r w:rsidR="00617756" w:rsidRPr="002774B1">
        <w:rPr>
          <w:b/>
          <w:color w:val="000000" w:themeColor="text1"/>
          <w:sz w:val="22"/>
          <w:szCs w:val="22"/>
        </w:rPr>
        <w:t xml:space="preserve">, </w:t>
      </w:r>
      <w:r w:rsidR="007678C8" w:rsidRPr="002774B1">
        <w:rPr>
          <w:b/>
          <w:color w:val="000000" w:themeColor="text1"/>
          <w:sz w:val="22"/>
          <w:szCs w:val="22"/>
        </w:rPr>
        <w:t>20</w:t>
      </w:r>
      <w:r w:rsidR="00B56E7D" w:rsidRPr="002774B1">
        <w:rPr>
          <w:b/>
          <w:color w:val="000000" w:themeColor="text1"/>
          <w:sz w:val="22"/>
          <w:szCs w:val="22"/>
        </w:rPr>
        <w:t>2</w:t>
      </w:r>
      <w:r w:rsidR="00952CE0" w:rsidRPr="002774B1">
        <w:rPr>
          <w:b/>
          <w:color w:val="000000" w:themeColor="text1"/>
          <w:sz w:val="22"/>
          <w:szCs w:val="22"/>
        </w:rPr>
        <w:t>1</w:t>
      </w:r>
      <w:r w:rsidR="00B56E7D" w:rsidRPr="002774B1">
        <w:rPr>
          <w:color w:val="000000" w:themeColor="text1"/>
          <w:sz w:val="22"/>
          <w:szCs w:val="22"/>
        </w:rPr>
        <w:t xml:space="preserve"> </w:t>
      </w:r>
      <w:r w:rsidRPr="002774B1">
        <w:rPr>
          <w:color w:val="000000" w:themeColor="text1"/>
          <w:sz w:val="22"/>
          <w:szCs w:val="22"/>
        </w:rPr>
        <w:t xml:space="preserve">Planning Commission Meeting will be held at </w:t>
      </w:r>
      <w:r w:rsidR="00C333D0" w:rsidRPr="002774B1">
        <w:rPr>
          <w:color w:val="000000" w:themeColor="text1"/>
          <w:sz w:val="22"/>
          <w:szCs w:val="22"/>
        </w:rPr>
        <w:t xml:space="preserve">the </w:t>
      </w:r>
      <w:r w:rsidR="001738C0" w:rsidRPr="002774B1">
        <w:rPr>
          <w:color w:val="000000" w:themeColor="text1"/>
          <w:sz w:val="22"/>
          <w:szCs w:val="22"/>
        </w:rPr>
        <w:t>Commissioner’s Chambers</w:t>
      </w:r>
      <w:r w:rsidR="001427BF" w:rsidRPr="002774B1">
        <w:rPr>
          <w:color w:val="000000" w:themeColor="text1"/>
          <w:sz w:val="22"/>
          <w:szCs w:val="22"/>
        </w:rPr>
        <w:t xml:space="preserve">, </w:t>
      </w:r>
      <w:r w:rsidR="001427BF" w:rsidRPr="002774B1">
        <w:rPr>
          <w:rStyle w:val="Strong"/>
          <w:b w:val="0"/>
          <w:color w:val="000000" w:themeColor="text1"/>
          <w:sz w:val="22"/>
          <w:szCs w:val="22"/>
        </w:rPr>
        <w:t>Okaloosa County Administrative Complex 1250 Eglin Parkway N,</w:t>
      </w:r>
      <w:r w:rsidR="001738C0" w:rsidRPr="002774B1">
        <w:rPr>
          <w:rStyle w:val="Strong"/>
          <w:b w:val="0"/>
          <w:color w:val="000000" w:themeColor="text1"/>
          <w:sz w:val="22"/>
          <w:szCs w:val="22"/>
        </w:rPr>
        <w:t xml:space="preserve"> Shalimar, FL 32579</w:t>
      </w:r>
      <w:r w:rsidR="001738C0" w:rsidRPr="002774B1">
        <w:rPr>
          <w:rStyle w:val="Strong"/>
          <w:color w:val="000000" w:themeColor="text1"/>
          <w:sz w:val="22"/>
          <w:szCs w:val="22"/>
        </w:rPr>
        <w:t>.</w:t>
      </w:r>
    </w:p>
    <w:p w:rsidR="004673B8" w:rsidRPr="00ED1978" w:rsidRDefault="004673B8" w:rsidP="00CF6CAB">
      <w:pPr>
        <w:tabs>
          <w:tab w:val="left" w:pos="1800"/>
        </w:tabs>
        <w:ind w:left="360"/>
        <w:rPr>
          <w:color w:val="000000" w:themeColor="text1"/>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4524BD">
        <w:rPr>
          <w:sz w:val="22"/>
          <w:szCs w:val="22"/>
        </w:rPr>
        <w:t xml:space="preserve">approximately </w:t>
      </w:r>
      <w:r w:rsidR="00273A12">
        <w:rPr>
          <w:sz w:val="22"/>
          <w:szCs w:val="22"/>
        </w:rPr>
        <w:t>5:58</w:t>
      </w:r>
      <w:r w:rsidR="00E14294">
        <w:rPr>
          <w:sz w:val="22"/>
          <w:szCs w:val="22"/>
        </w:rPr>
        <w:t xml:space="preserve"> </w:t>
      </w:r>
      <w:r>
        <w:rPr>
          <w:sz w:val="22"/>
          <w:szCs w:val="22"/>
        </w:rPr>
        <w:t>p</w:t>
      </w:r>
      <w:r w:rsidR="00E14294">
        <w:rPr>
          <w:sz w:val="22"/>
          <w:szCs w:val="22"/>
        </w:rPr>
        <w:t>.</w:t>
      </w:r>
      <w:r>
        <w:rPr>
          <w:sz w:val="22"/>
          <w:szCs w:val="22"/>
        </w:rPr>
        <w:t xml:space="preserve">m.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CF6CAB" w:rsidRDefault="000D0CA7" w:rsidP="00347878">
      <w:pPr>
        <w:ind w:firstLine="720"/>
        <w:rPr>
          <w:sz w:val="22"/>
          <w:szCs w:val="22"/>
        </w:rPr>
      </w:pPr>
      <w:r>
        <w:rPr>
          <w:rFonts w:ascii="Times roman numeral" w:hAnsi="Times roman numeral"/>
          <w:sz w:val="20"/>
          <w:szCs w:val="20"/>
        </w:rPr>
        <w:t>Date</w:t>
      </w:r>
      <w:r>
        <w:rPr>
          <w:rFonts w:ascii="Times roman numeral" w:hAnsi="Times roman numeral"/>
          <w:sz w:val="20"/>
          <w:szCs w:val="20"/>
        </w:rPr>
        <w:tab/>
      </w:r>
      <w:r w:rsidR="009F5B2A">
        <w:rPr>
          <w:rFonts w:ascii="Times roman numeral" w:hAnsi="Times roman numeral"/>
          <w:sz w:val="20"/>
          <w:szCs w:val="20"/>
          <w:u w:val="single"/>
        </w:rPr>
        <w:t>4/26</w:t>
      </w:r>
      <w:r w:rsidR="00E14294">
        <w:rPr>
          <w:rFonts w:ascii="Times roman numeral" w:hAnsi="Times roman numeral"/>
          <w:sz w:val="20"/>
          <w:szCs w:val="20"/>
          <w:u w:val="single"/>
        </w:rPr>
        <w:t>/21</w:t>
      </w:r>
    </w:p>
    <w:p w:rsidR="009E7B1E" w:rsidRPr="00A45AE9" w:rsidRDefault="009E7B1E" w:rsidP="00533064">
      <w:pPr>
        <w:ind w:left="360"/>
        <w:rPr>
          <w:sz w:val="22"/>
          <w:szCs w:val="22"/>
        </w:rPr>
      </w:pP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EF" w:rsidRDefault="004312EF">
      <w:r>
        <w:separator/>
      </w:r>
    </w:p>
  </w:endnote>
  <w:endnote w:type="continuationSeparator" w:id="0">
    <w:p w:rsidR="004312EF" w:rsidRDefault="0043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D03FE9">
      <w:rPr>
        <w:noProof/>
        <w:sz w:val="22"/>
        <w:szCs w:val="22"/>
      </w:rPr>
      <w:t>3</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D03FE9">
      <w:rPr>
        <w:rStyle w:val="PageNumber"/>
        <w:noProof/>
        <w:sz w:val="22"/>
        <w:szCs w:val="22"/>
      </w:rPr>
      <w:t>5</w:t>
    </w:r>
    <w:r w:rsidR="006B48DA" w:rsidRPr="003B6656">
      <w:rPr>
        <w:rStyle w:val="PageNumber"/>
        <w:sz w:val="22"/>
        <w:szCs w:val="22"/>
      </w:rPr>
      <w:fldChar w:fldCharType="end"/>
    </w:r>
    <w:r>
      <w:rPr>
        <w:sz w:val="22"/>
        <w:szCs w:val="22"/>
      </w:rPr>
      <w:t xml:space="preserve">                     </w:t>
    </w:r>
    <w:r>
      <w:rPr>
        <w:sz w:val="22"/>
        <w:szCs w:val="22"/>
      </w:rPr>
      <w:tab/>
    </w:r>
    <w:r w:rsidR="005C2837">
      <w:rPr>
        <w:sz w:val="22"/>
        <w:szCs w:val="22"/>
      </w:rPr>
      <w:t>APRIL 8</w:t>
    </w:r>
    <w:r w:rsidR="000D7703">
      <w:rPr>
        <w:sz w:val="22"/>
        <w:szCs w:val="22"/>
      </w:rPr>
      <w:t>,</w:t>
    </w:r>
    <w:r w:rsidR="00B215BB">
      <w:rPr>
        <w:sz w:val="22"/>
        <w:szCs w:val="22"/>
      </w:rPr>
      <w:t xml:space="preserve"> 20</w:t>
    </w:r>
    <w:r w:rsidR="0076533D">
      <w:rPr>
        <w:sz w:val="22"/>
        <w:szCs w:val="22"/>
      </w:rPr>
      <w:t>2</w:t>
    </w:r>
    <w:r w:rsidR="00347878">
      <w:rPr>
        <w:sz w:val="22"/>
        <w:szCs w:val="22"/>
      </w:rPr>
      <w:t>1</w:t>
    </w:r>
  </w:p>
  <w:p w:rsidR="00C56F32" w:rsidRDefault="00C56F32" w:rsidP="000D7A8C">
    <w:pPr>
      <w:pStyle w:val="Footer"/>
      <w:jc w:val="center"/>
      <w:rPr>
        <w:sz w:val="22"/>
        <w:szCs w:val="22"/>
      </w:rPr>
    </w:pPr>
    <w:r>
      <w:rPr>
        <w:sz w:val="22"/>
        <w:szCs w:val="22"/>
      </w:rPr>
      <w:tab/>
    </w:r>
    <w:r>
      <w:rPr>
        <w:sz w:val="22"/>
        <w:szCs w:val="22"/>
      </w:rPr>
      <w:tab/>
      <w:t>(</w:t>
    </w:r>
    <w:r w:rsidR="00DA43E8">
      <w:rPr>
        <w:sz w:val="22"/>
        <w:szCs w:val="22"/>
      </w:rPr>
      <w:t>SHALIMAR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EF" w:rsidRDefault="004312EF">
      <w:r>
        <w:separator/>
      </w:r>
    </w:p>
  </w:footnote>
  <w:footnote w:type="continuationSeparator" w:id="0">
    <w:p w:rsidR="004312EF" w:rsidRDefault="0043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0"/>
  </w:num>
  <w:num w:numId="2">
    <w:abstractNumId w:val="25"/>
  </w:num>
  <w:num w:numId="3">
    <w:abstractNumId w:val="18"/>
  </w:num>
  <w:num w:numId="4">
    <w:abstractNumId w:val="8"/>
  </w:num>
  <w:num w:numId="5">
    <w:abstractNumId w:val="2"/>
  </w:num>
  <w:num w:numId="6">
    <w:abstractNumId w:val="37"/>
  </w:num>
  <w:num w:numId="7">
    <w:abstractNumId w:val="34"/>
  </w:num>
  <w:num w:numId="8">
    <w:abstractNumId w:val="1"/>
  </w:num>
  <w:num w:numId="9">
    <w:abstractNumId w:val="23"/>
  </w:num>
  <w:num w:numId="10">
    <w:abstractNumId w:val="38"/>
  </w:num>
  <w:num w:numId="11">
    <w:abstractNumId w:val="16"/>
  </w:num>
  <w:num w:numId="12">
    <w:abstractNumId w:val="29"/>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1"/>
  </w:num>
  <w:num w:numId="18">
    <w:abstractNumId w:val="14"/>
  </w:num>
  <w:num w:numId="19">
    <w:abstractNumId w:val="24"/>
  </w:num>
  <w:num w:numId="20">
    <w:abstractNumId w:val="6"/>
  </w:num>
  <w:num w:numId="21">
    <w:abstractNumId w:val="19"/>
  </w:num>
  <w:num w:numId="22">
    <w:abstractNumId w:val="36"/>
  </w:num>
  <w:num w:numId="23">
    <w:abstractNumId w:val="40"/>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31"/>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0"/>
  </w:num>
  <w:num w:numId="35">
    <w:abstractNumId w:val="39"/>
  </w:num>
  <w:num w:numId="36">
    <w:abstractNumId w:val="22"/>
  </w:num>
  <w:num w:numId="37">
    <w:abstractNumId w:val="13"/>
  </w:num>
  <w:num w:numId="38">
    <w:abstractNumId w:val="4"/>
  </w:num>
  <w:num w:numId="39">
    <w:abstractNumId w:val="9"/>
  </w:num>
  <w:num w:numId="40">
    <w:abstractNumId w:val="15"/>
  </w:num>
  <w:num w:numId="41">
    <w:abstractNumId w:val="28"/>
  </w:num>
  <w:num w:numId="42">
    <w:abstractNumId w:val="3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0A58"/>
    <w:rsid w:val="00002963"/>
    <w:rsid w:val="0000738C"/>
    <w:rsid w:val="00007A31"/>
    <w:rsid w:val="00011E4B"/>
    <w:rsid w:val="0001383D"/>
    <w:rsid w:val="00013CEE"/>
    <w:rsid w:val="000160CC"/>
    <w:rsid w:val="00016C78"/>
    <w:rsid w:val="000179F1"/>
    <w:rsid w:val="000200B9"/>
    <w:rsid w:val="00022DE2"/>
    <w:rsid w:val="00025C90"/>
    <w:rsid w:val="00025CA3"/>
    <w:rsid w:val="00025CCB"/>
    <w:rsid w:val="000272D2"/>
    <w:rsid w:val="00032221"/>
    <w:rsid w:val="000334D8"/>
    <w:rsid w:val="00034114"/>
    <w:rsid w:val="0003450E"/>
    <w:rsid w:val="00035EA9"/>
    <w:rsid w:val="00036196"/>
    <w:rsid w:val="000411D5"/>
    <w:rsid w:val="00043BD2"/>
    <w:rsid w:val="0004405F"/>
    <w:rsid w:val="00044897"/>
    <w:rsid w:val="0004711D"/>
    <w:rsid w:val="00047359"/>
    <w:rsid w:val="00047A31"/>
    <w:rsid w:val="00052763"/>
    <w:rsid w:val="00053419"/>
    <w:rsid w:val="000537EB"/>
    <w:rsid w:val="00053CCE"/>
    <w:rsid w:val="000540A2"/>
    <w:rsid w:val="00054758"/>
    <w:rsid w:val="0005567F"/>
    <w:rsid w:val="00055E77"/>
    <w:rsid w:val="00055FDC"/>
    <w:rsid w:val="000579C5"/>
    <w:rsid w:val="000601FC"/>
    <w:rsid w:val="000606D3"/>
    <w:rsid w:val="000610F2"/>
    <w:rsid w:val="00061598"/>
    <w:rsid w:val="000626C8"/>
    <w:rsid w:val="0006375B"/>
    <w:rsid w:val="00064CBE"/>
    <w:rsid w:val="00065844"/>
    <w:rsid w:val="00065EDB"/>
    <w:rsid w:val="00066372"/>
    <w:rsid w:val="00066437"/>
    <w:rsid w:val="00067234"/>
    <w:rsid w:val="000720D8"/>
    <w:rsid w:val="00074949"/>
    <w:rsid w:val="00076381"/>
    <w:rsid w:val="00077339"/>
    <w:rsid w:val="00077DDB"/>
    <w:rsid w:val="000802A0"/>
    <w:rsid w:val="0008147F"/>
    <w:rsid w:val="000832BD"/>
    <w:rsid w:val="0008481D"/>
    <w:rsid w:val="00084CBB"/>
    <w:rsid w:val="00085A52"/>
    <w:rsid w:val="00085BA2"/>
    <w:rsid w:val="000862EA"/>
    <w:rsid w:val="000869B1"/>
    <w:rsid w:val="00086CBB"/>
    <w:rsid w:val="0009359D"/>
    <w:rsid w:val="00093A32"/>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9A8"/>
    <w:rsid w:val="000B2E26"/>
    <w:rsid w:val="000B42C3"/>
    <w:rsid w:val="000B46DA"/>
    <w:rsid w:val="000B4F93"/>
    <w:rsid w:val="000B5D35"/>
    <w:rsid w:val="000C06FC"/>
    <w:rsid w:val="000C0EDC"/>
    <w:rsid w:val="000C18C1"/>
    <w:rsid w:val="000C1CBB"/>
    <w:rsid w:val="000C43BD"/>
    <w:rsid w:val="000C575E"/>
    <w:rsid w:val="000C648F"/>
    <w:rsid w:val="000C70DD"/>
    <w:rsid w:val="000C7478"/>
    <w:rsid w:val="000C78AF"/>
    <w:rsid w:val="000D0537"/>
    <w:rsid w:val="000D0551"/>
    <w:rsid w:val="000D0CA7"/>
    <w:rsid w:val="000D1632"/>
    <w:rsid w:val="000D1C2B"/>
    <w:rsid w:val="000D2433"/>
    <w:rsid w:val="000D31E7"/>
    <w:rsid w:val="000D468E"/>
    <w:rsid w:val="000D7703"/>
    <w:rsid w:val="000D7A8C"/>
    <w:rsid w:val="000E2C52"/>
    <w:rsid w:val="000E325B"/>
    <w:rsid w:val="000E4E97"/>
    <w:rsid w:val="000E4F78"/>
    <w:rsid w:val="000E5618"/>
    <w:rsid w:val="000E6736"/>
    <w:rsid w:val="000F0393"/>
    <w:rsid w:val="000F174A"/>
    <w:rsid w:val="000F27A5"/>
    <w:rsid w:val="000F30C3"/>
    <w:rsid w:val="000F797F"/>
    <w:rsid w:val="000F7D1E"/>
    <w:rsid w:val="00101560"/>
    <w:rsid w:val="001015E9"/>
    <w:rsid w:val="00102C89"/>
    <w:rsid w:val="00103796"/>
    <w:rsid w:val="00103F39"/>
    <w:rsid w:val="001052E2"/>
    <w:rsid w:val="0010561B"/>
    <w:rsid w:val="001122C9"/>
    <w:rsid w:val="001137BE"/>
    <w:rsid w:val="001138E1"/>
    <w:rsid w:val="00113EB0"/>
    <w:rsid w:val="001167F8"/>
    <w:rsid w:val="001207CC"/>
    <w:rsid w:val="001209D8"/>
    <w:rsid w:val="00120A14"/>
    <w:rsid w:val="00120DF8"/>
    <w:rsid w:val="001215AA"/>
    <w:rsid w:val="001223FF"/>
    <w:rsid w:val="001224D6"/>
    <w:rsid w:val="00122F7A"/>
    <w:rsid w:val="00124473"/>
    <w:rsid w:val="001255A6"/>
    <w:rsid w:val="00125AC9"/>
    <w:rsid w:val="00125B50"/>
    <w:rsid w:val="0012668B"/>
    <w:rsid w:val="00130C24"/>
    <w:rsid w:val="00130EAE"/>
    <w:rsid w:val="001313D7"/>
    <w:rsid w:val="001314CC"/>
    <w:rsid w:val="001320FF"/>
    <w:rsid w:val="00132368"/>
    <w:rsid w:val="00133B19"/>
    <w:rsid w:val="00134D27"/>
    <w:rsid w:val="00136947"/>
    <w:rsid w:val="001402EC"/>
    <w:rsid w:val="001426C7"/>
    <w:rsid w:val="001427BF"/>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7084B"/>
    <w:rsid w:val="0017344E"/>
    <w:rsid w:val="001738C0"/>
    <w:rsid w:val="00174602"/>
    <w:rsid w:val="00174DD5"/>
    <w:rsid w:val="0017617B"/>
    <w:rsid w:val="00176295"/>
    <w:rsid w:val="00176F2F"/>
    <w:rsid w:val="0017751A"/>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05D"/>
    <w:rsid w:val="001B4906"/>
    <w:rsid w:val="001B4AA9"/>
    <w:rsid w:val="001B4AAB"/>
    <w:rsid w:val="001B4E6E"/>
    <w:rsid w:val="001B5DBF"/>
    <w:rsid w:val="001B5E57"/>
    <w:rsid w:val="001B6B1D"/>
    <w:rsid w:val="001B7AC9"/>
    <w:rsid w:val="001C3C7C"/>
    <w:rsid w:val="001C43C0"/>
    <w:rsid w:val="001C4A47"/>
    <w:rsid w:val="001D0CD3"/>
    <w:rsid w:val="001D2C1D"/>
    <w:rsid w:val="001D3726"/>
    <w:rsid w:val="001D38B0"/>
    <w:rsid w:val="001D6818"/>
    <w:rsid w:val="001D72F9"/>
    <w:rsid w:val="001D771E"/>
    <w:rsid w:val="001E096F"/>
    <w:rsid w:val="001E0C3C"/>
    <w:rsid w:val="001E0C53"/>
    <w:rsid w:val="001E43DD"/>
    <w:rsid w:val="001E61EE"/>
    <w:rsid w:val="001E6253"/>
    <w:rsid w:val="001E6718"/>
    <w:rsid w:val="001E68A3"/>
    <w:rsid w:val="001E717F"/>
    <w:rsid w:val="001E73A3"/>
    <w:rsid w:val="001E7C1E"/>
    <w:rsid w:val="001F31EB"/>
    <w:rsid w:val="001F3888"/>
    <w:rsid w:val="001F461B"/>
    <w:rsid w:val="001F47B5"/>
    <w:rsid w:val="001F48A8"/>
    <w:rsid w:val="001F4A59"/>
    <w:rsid w:val="001F4C3A"/>
    <w:rsid w:val="001F7AAA"/>
    <w:rsid w:val="00200F32"/>
    <w:rsid w:val="00201BD2"/>
    <w:rsid w:val="002037C6"/>
    <w:rsid w:val="0020410B"/>
    <w:rsid w:val="00205634"/>
    <w:rsid w:val="00205784"/>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3E44"/>
    <w:rsid w:val="00234465"/>
    <w:rsid w:val="0023636C"/>
    <w:rsid w:val="00240C5F"/>
    <w:rsid w:val="002413E6"/>
    <w:rsid w:val="00241C0D"/>
    <w:rsid w:val="00244A52"/>
    <w:rsid w:val="00245444"/>
    <w:rsid w:val="00245A07"/>
    <w:rsid w:val="00246476"/>
    <w:rsid w:val="002468CB"/>
    <w:rsid w:val="0024772C"/>
    <w:rsid w:val="00251536"/>
    <w:rsid w:val="0025186D"/>
    <w:rsid w:val="00252184"/>
    <w:rsid w:val="00252795"/>
    <w:rsid w:val="002527FC"/>
    <w:rsid w:val="00254473"/>
    <w:rsid w:val="00255855"/>
    <w:rsid w:val="00255C5F"/>
    <w:rsid w:val="00257E29"/>
    <w:rsid w:val="00261ED5"/>
    <w:rsid w:val="00262D42"/>
    <w:rsid w:val="002708AB"/>
    <w:rsid w:val="002725EB"/>
    <w:rsid w:val="00273A12"/>
    <w:rsid w:val="002742B0"/>
    <w:rsid w:val="0027546A"/>
    <w:rsid w:val="00275A86"/>
    <w:rsid w:val="00275D95"/>
    <w:rsid w:val="002774B1"/>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3F2A"/>
    <w:rsid w:val="00294B9A"/>
    <w:rsid w:val="00294E53"/>
    <w:rsid w:val="002955C0"/>
    <w:rsid w:val="00296E84"/>
    <w:rsid w:val="00297B0E"/>
    <w:rsid w:val="00297C52"/>
    <w:rsid w:val="002A0188"/>
    <w:rsid w:val="002A175E"/>
    <w:rsid w:val="002A2C7E"/>
    <w:rsid w:val="002A31D2"/>
    <w:rsid w:val="002A3C78"/>
    <w:rsid w:val="002A685A"/>
    <w:rsid w:val="002A6A17"/>
    <w:rsid w:val="002B04E2"/>
    <w:rsid w:val="002B1FE0"/>
    <w:rsid w:val="002B4676"/>
    <w:rsid w:val="002B47C7"/>
    <w:rsid w:val="002B4E6B"/>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0DBE"/>
    <w:rsid w:val="002E3815"/>
    <w:rsid w:val="002E52D7"/>
    <w:rsid w:val="002E628A"/>
    <w:rsid w:val="002E72B9"/>
    <w:rsid w:val="002E72ED"/>
    <w:rsid w:val="002F230D"/>
    <w:rsid w:val="002F2A9D"/>
    <w:rsid w:val="002F3044"/>
    <w:rsid w:val="002F5744"/>
    <w:rsid w:val="002F6372"/>
    <w:rsid w:val="002F7766"/>
    <w:rsid w:val="002F7AF7"/>
    <w:rsid w:val="003010F4"/>
    <w:rsid w:val="00301768"/>
    <w:rsid w:val="00302054"/>
    <w:rsid w:val="00302110"/>
    <w:rsid w:val="00302E70"/>
    <w:rsid w:val="0030477A"/>
    <w:rsid w:val="00306FB1"/>
    <w:rsid w:val="003160D9"/>
    <w:rsid w:val="00316878"/>
    <w:rsid w:val="003169BD"/>
    <w:rsid w:val="00317527"/>
    <w:rsid w:val="00317BB0"/>
    <w:rsid w:val="00321820"/>
    <w:rsid w:val="00321919"/>
    <w:rsid w:val="00321C69"/>
    <w:rsid w:val="00321DE9"/>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2126"/>
    <w:rsid w:val="00343158"/>
    <w:rsid w:val="003440C3"/>
    <w:rsid w:val="00346DD8"/>
    <w:rsid w:val="003477CE"/>
    <w:rsid w:val="00347878"/>
    <w:rsid w:val="00347A33"/>
    <w:rsid w:val="00350028"/>
    <w:rsid w:val="00351E09"/>
    <w:rsid w:val="00354A08"/>
    <w:rsid w:val="00355577"/>
    <w:rsid w:val="00355A99"/>
    <w:rsid w:val="00355C49"/>
    <w:rsid w:val="00357042"/>
    <w:rsid w:val="00362AFA"/>
    <w:rsid w:val="00363BCC"/>
    <w:rsid w:val="00364822"/>
    <w:rsid w:val="0036524E"/>
    <w:rsid w:val="00366121"/>
    <w:rsid w:val="00367B56"/>
    <w:rsid w:val="0037106B"/>
    <w:rsid w:val="00372500"/>
    <w:rsid w:val="00372860"/>
    <w:rsid w:val="00372D1C"/>
    <w:rsid w:val="00373B86"/>
    <w:rsid w:val="00373BC6"/>
    <w:rsid w:val="00377808"/>
    <w:rsid w:val="00385DC1"/>
    <w:rsid w:val="00385FC1"/>
    <w:rsid w:val="00387EA3"/>
    <w:rsid w:val="003901CE"/>
    <w:rsid w:val="00391CE1"/>
    <w:rsid w:val="003925AA"/>
    <w:rsid w:val="00393B35"/>
    <w:rsid w:val="0039513E"/>
    <w:rsid w:val="003957FE"/>
    <w:rsid w:val="00396CC9"/>
    <w:rsid w:val="00397004"/>
    <w:rsid w:val="00397699"/>
    <w:rsid w:val="003A0C35"/>
    <w:rsid w:val="003A0F3B"/>
    <w:rsid w:val="003A13B7"/>
    <w:rsid w:val="003A23DE"/>
    <w:rsid w:val="003A24F6"/>
    <w:rsid w:val="003A26FA"/>
    <w:rsid w:val="003A3B43"/>
    <w:rsid w:val="003A4CC7"/>
    <w:rsid w:val="003A6E9A"/>
    <w:rsid w:val="003B0250"/>
    <w:rsid w:val="003B48B8"/>
    <w:rsid w:val="003B6656"/>
    <w:rsid w:val="003B7173"/>
    <w:rsid w:val="003B737C"/>
    <w:rsid w:val="003C1409"/>
    <w:rsid w:val="003C19E2"/>
    <w:rsid w:val="003C1A78"/>
    <w:rsid w:val="003C20C5"/>
    <w:rsid w:val="003C69EA"/>
    <w:rsid w:val="003C7A26"/>
    <w:rsid w:val="003D0412"/>
    <w:rsid w:val="003D1373"/>
    <w:rsid w:val="003D2041"/>
    <w:rsid w:val="003D37B9"/>
    <w:rsid w:val="003D6FE4"/>
    <w:rsid w:val="003E0581"/>
    <w:rsid w:val="003E1AE0"/>
    <w:rsid w:val="003E3775"/>
    <w:rsid w:val="003E5A10"/>
    <w:rsid w:val="003E5EB9"/>
    <w:rsid w:val="003E5FC5"/>
    <w:rsid w:val="003F1926"/>
    <w:rsid w:val="003F1C8D"/>
    <w:rsid w:val="003F4876"/>
    <w:rsid w:val="003F5828"/>
    <w:rsid w:val="003F5A45"/>
    <w:rsid w:val="003F7267"/>
    <w:rsid w:val="003F73A8"/>
    <w:rsid w:val="00400675"/>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26C71"/>
    <w:rsid w:val="00430902"/>
    <w:rsid w:val="00430F1D"/>
    <w:rsid w:val="004312EF"/>
    <w:rsid w:val="0043158B"/>
    <w:rsid w:val="00434326"/>
    <w:rsid w:val="00434D8A"/>
    <w:rsid w:val="00435E66"/>
    <w:rsid w:val="00437EBB"/>
    <w:rsid w:val="004411B9"/>
    <w:rsid w:val="00445152"/>
    <w:rsid w:val="00445552"/>
    <w:rsid w:val="00445897"/>
    <w:rsid w:val="00450186"/>
    <w:rsid w:val="0045111E"/>
    <w:rsid w:val="004524BD"/>
    <w:rsid w:val="004526EE"/>
    <w:rsid w:val="00452F64"/>
    <w:rsid w:val="0045402E"/>
    <w:rsid w:val="00454988"/>
    <w:rsid w:val="00454B1F"/>
    <w:rsid w:val="0045577D"/>
    <w:rsid w:val="004601F8"/>
    <w:rsid w:val="00460565"/>
    <w:rsid w:val="00460986"/>
    <w:rsid w:val="00461F0A"/>
    <w:rsid w:val="00463BC3"/>
    <w:rsid w:val="00463F9B"/>
    <w:rsid w:val="00466216"/>
    <w:rsid w:val="004673B8"/>
    <w:rsid w:val="00467D67"/>
    <w:rsid w:val="00472FB9"/>
    <w:rsid w:val="0047488A"/>
    <w:rsid w:val="00474B65"/>
    <w:rsid w:val="00476FBC"/>
    <w:rsid w:val="00477BCB"/>
    <w:rsid w:val="0048118F"/>
    <w:rsid w:val="0048138B"/>
    <w:rsid w:val="00481538"/>
    <w:rsid w:val="004819E6"/>
    <w:rsid w:val="0048288B"/>
    <w:rsid w:val="00484455"/>
    <w:rsid w:val="00484E9C"/>
    <w:rsid w:val="00486057"/>
    <w:rsid w:val="00486DAD"/>
    <w:rsid w:val="0048790F"/>
    <w:rsid w:val="00490C36"/>
    <w:rsid w:val="00491D58"/>
    <w:rsid w:val="00491E30"/>
    <w:rsid w:val="0049299F"/>
    <w:rsid w:val="00492B02"/>
    <w:rsid w:val="00492EBB"/>
    <w:rsid w:val="0049352C"/>
    <w:rsid w:val="00494EA8"/>
    <w:rsid w:val="00495ABA"/>
    <w:rsid w:val="00495F37"/>
    <w:rsid w:val="00496986"/>
    <w:rsid w:val="00496BC8"/>
    <w:rsid w:val="00497B3A"/>
    <w:rsid w:val="004A095D"/>
    <w:rsid w:val="004A19A8"/>
    <w:rsid w:val="004A27C2"/>
    <w:rsid w:val="004A2B13"/>
    <w:rsid w:val="004A2EF9"/>
    <w:rsid w:val="004A3816"/>
    <w:rsid w:val="004A556C"/>
    <w:rsid w:val="004A628C"/>
    <w:rsid w:val="004A6747"/>
    <w:rsid w:val="004A7A4A"/>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5F09"/>
    <w:rsid w:val="004D6D38"/>
    <w:rsid w:val="004D71CE"/>
    <w:rsid w:val="004E0687"/>
    <w:rsid w:val="004E214C"/>
    <w:rsid w:val="004E25BE"/>
    <w:rsid w:val="004E31F4"/>
    <w:rsid w:val="004E3227"/>
    <w:rsid w:val="004E32FB"/>
    <w:rsid w:val="004E488C"/>
    <w:rsid w:val="004E720D"/>
    <w:rsid w:val="004F0877"/>
    <w:rsid w:val="004F1680"/>
    <w:rsid w:val="004F3DD1"/>
    <w:rsid w:val="004F40F7"/>
    <w:rsid w:val="004F6132"/>
    <w:rsid w:val="004F6815"/>
    <w:rsid w:val="004F6D80"/>
    <w:rsid w:val="004F6DB0"/>
    <w:rsid w:val="004F7093"/>
    <w:rsid w:val="005001D6"/>
    <w:rsid w:val="00501380"/>
    <w:rsid w:val="00501D51"/>
    <w:rsid w:val="00503BBA"/>
    <w:rsid w:val="005061D7"/>
    <w:rsid w:val="005063DF"/>
    <w:rsid w:val="005069B0"/>
    <w:rsid w:val="00510740"/>
    <w:rsid w:val="005112B8"/>
    <w:rsid w:val="0051295B"/>
    <w:rsid w:val="005141AA"/>
    <w:rsid w:val="00515F65"/>
    <w:rsid w:val="00516207"/>
    <w:rsid w:val="005231EC"/>
    <w:rsid w:val="0052407E"/>
    <w:rsid w:val="00524201"/>
    <w:rsid w:val="00525496"/>
    <w:rsid w:val="00525513"/>
    <w:rsid w:val="005259D8"/>
    <w:rsid w:val="00526EEF"/>
    <w:rsid w:val="00527064"/>
    <w:rsid w:val="00527AC2"/>
    <w:rsid w:val="00530FAA"/>
    <w:rsid w:val="005311CE"/>
    <w:rsid w:val="00533064"/>
    <w:rsid w:val="00537B47"/>
    <w:rsid w:val="00540E9F"/>
    <w:rsid w:val="005412A2"/>
    <w:rsid w:val="005420B5"/>
    <w:rsid w:val="005421E8"/>
    <w:rsid w:val="005444E7"/>
    <w:rsid w:val="005446EF"/>
    <w:rsid w:val="00547932"/>
    <w:rsid w:val="00547D58"/>
    <w:rsid w:val="00547F38"/>
    <w:rsid w:val="00551719"/>
    <w:rsid w:val="00553D06"/>
    <w:rsid w:val="00554041"/>
    <w:rsid w:val="00554044"/>
    <w:rsid w:val="005569BE"/>
    <w:rsid w:val="00560382"/>
    <w:rsid w:val="0056058A"/>
    <w:rsid w:val="005608D7"/>
    <w:rsid w:val="005634C8"/>
    <w:rsid w:val="00563BCD"/>
    <w:rsid w:val="00563D62"/>
    <w:rsid w:val="00565108"/>
    <w:rsid w:val="00565170"/>
    <w:rsid w:val="00565D34"/>
    <w:rsid w:val="00566F5E"/>
    <w:rsid w:val="005673FA"/>
    <w:rsid w:val="0056778E"/>
    <w:rsid w:val="0057015B"/>
    <w:rsid w:val="00575B59"/>
    <w:rsid w:val="005760CD"/>
    <w:rsid w:val="0058244A"/>
    <w:rsid w:val="00585FA4"/>
    <w:rsid w:val="0059145E"/>
    <w:rsid w:val="0059156B"/>
    <w:rsid w:val="00595091"/>
    <w:rsid w:val="00595D4C"/>
    <w:rsid w:val="00597194"/>
    <w:rsid w:val="005A32CE"/>
    <w:rsid w:val="005A3AFF"/>
    <w:rsid w:val="005A47B5"/>
    <w:rsid w:val="005A5718"/>
    <w:rsid w:val="005A743D"/>
    <w:rsid w:val="005B2B53"/>
    <w:rsid w:val="005B42B6"/>
    <w:rsid w:val="005B5C77"/>
    <w:rsid w:val="005B69D9"/>
    <w:rsid w:val="005B78E7"/>
    <w:rsid w:val="005B7E17"/>
    <w:rsid w:val="005C0372"/>
    <w:rsid w:val="005C0FFF"/>
    <w:rsid w:val="005C2837"/>
    <w:rsid w:val="005C2C36"/>
    <w:rsid w:val="005C2FB7"/>
    <w:rsid w:val="005C329F"/>
    <w:rsid w:val="005C3458"/>
    <w:rsid w:val="005C47A6"/>
    <w:rsid w:val="005C65D4"/>
    <w:rsid w:val="005D0A04"/>
    <w:rsid w:val="005D14B6"/>
    <w:rsid w:val="005D1B76"/>
    <w:rsid w:val="005D2622"/>
    <w:rsid w:val="005D29F9"/>
    <w:rsid w:val="005D3D90"/>
    <w:rsid w:val="005D45FE"/>
    <w:rsid w:val="005D62AE"/>
    <w:rsid w:val="005D6E3D"/>
    <w:rsid w:val="005D70A8"/>
    <w:rsid w:val="005D7D6A"/>
    <w:rsid w:val="005E21DF"/>
    <w:rsid w:val="005E2B6D"/>
    <w:rsid w:val="005E42D0"/>
    <w:rsid w:val="005E6EFE"/>
    <w:rsid w:val="005F0471"/>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CD7"/>
    <w:rsid w:val="006063E8"/>
    <w:rsid w:val="006067DA"/>
    <w:rsid w:val="00607A25"/>
    <w:rsid w:val="006101D2"/>
    <w:rsid w:val="006103F6"/>
    <w:rsid w:val="006125BE"/>
    <w:rsid w:val="00614BE6"/>
    <w:rsid w:val="00614C9F"/>
    <w:rsid w:val="00615560"/>
    <w:rsid w:val="006156CC"/>
    <w:rsid w:val="00615D71"/>
    <w:rsid w:val="00616E68"/>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22F0"/>
    <w:rsid w:val="006443D3"/>
    <w:rsid w:val="006446E9"/>
    <w:rsid w:val="00645AF7"/>
    <w:rsid w:val="00645D61"/>
    <w:rsid w:val="00650D94"/>
    <w:rsid w:val="00650F6D"/>
    <w:rsid w:val="00650FAD"/>
    <w:rsid w:val="00651F40"/>
    <w:rsid w:val="00652598"/>
    <w:rsid w:val="006527CC"/>
    <w:rsid w:val="00652F9F"/>
    <w:rsid w:val="00654E12"/>
    <w:rsid w:val="00654F44"/>
    <w:rsid w:val="006565C5"/>
    <w:rsid w:val="00657807"/>
    <w:rsid w:val="00660CAB"/>
    <w:rsid w:val="006615E8"/>
    <w:rsid w:val="00661C35"/>
    <w:rsid w:val="006655D3"/>
    <w:rsid w:val="006657C3"/>
    <w:rsid w:val="0066659F"/>
    <w:rsid w:val="00666CB9"/>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244E"/>
    <w:rsid w:val="00693989"/>
    <w:rsid w:val="0069535C"/>
    <w:rsid w:val="00696A54"/>
    <w:rsid w:val="00696F55"/>
    <w:rsid w:val="006975A5"/>
    <w:rsid w:val="006A0177"/>
    <w:rsid w:val="006A0984"/>
    <w:rsid w:val="006A184D"/>
    <w:rsid w:val="006A1993"/>
    <w:rsid w:val="006A24B3"/>
    <w:rsid w:val="006A3A31"/>
    <w:rsid w:val="006A40FB"/>
    <w:rsid w:val="006A5955"/>
    <w:rsid w:val="006B0740"/>
    <w:rsid w:val="006B21B0"/>
    <w:rsid w:val="006B240C"/>
    <w:rsid w:val="006B2488"/>
    <w:rsid w:val="006B33E0"/>
    <w:rsid w:val="006B3B75"/>
    <w:rsid w:val="006B4139"/>
    <w:rsid w:val="006B48DA"/>
    <w:rsid w:val="006B48DB"/>
    <w:rsid w:val="006B5F82"/>
    <w:rsid w:val="006B64B7"/>
    <w:rsid w:val="006B6767"/>
    <w:rsid w:val="006C005B"/>
    <w:rsid w:val="006C0428"/>
    <w:rsid w:val="006C0816"/>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E0974"/>
    <w:rsid w:val="006E3F17"/>
    <w:rsid w:val="006E535C"/>
    <w:rsid w:val="006E5659"/>
    <w:rsid w:val="006E5919"/>
    <w:rsid w:val="006E66CE"/>
    <w:rsid w:val="006E6C7D"/>
    <w:rsid w:val="006E6F35"/>
    <w:rsid w:val="006F0D63"/>
    <w:rsid w:val="006F14CA"/>
    <w:rsid w:val="006F1FA0"/>
    <w:rsid w:val="006F2D52"/>
    <w:rsid w:val="006F318C"/>
    <w:rsid w:val="006F4A7D"/>
    <w:rsid w:val="006F579C"/>
    <w:rsid w:val="00701C51"/>
    <w:rsid w:val="007039BC"/>
    <w:rsid w:val="00705A4F"/>
    <w:rsid w:val="00706EE9"/>
    <w:rsid w:val="00711682"/>
    <w:rsid w:val="007125C9"/>
    <w:rsid w:val="00713D90"/>
    <w:rsid w:val="007146E2"/>
    <w:rsid w:val="007150F4"/>
    <w:rsid w:val="00715C48"/>
    <w:rsid w:val="00716E00"/>
    <w:rsid w:val="00720706"/>
    <w:rsid w:val="00721379"/>
    <w:rsid w:val="00721568"/>
    <w:rsid w:val="00721905"/>
    <w:rsid w:val="0072234C"/>
    <w:rsid w:val="007235D4"/>
    <w:rsid w:val="007246EF"/>
    <w:rsid w:val="00725327"/>
    <w:rsid w:val="00725F5E"/>
    <w:rsid w:val="007260D5"/>
    <w:rsid w:val="007276EC"/>
    <w:rsid w:val="00732458"/>
    <w:rsid w:val="0073287D"/>
    <w:rsid w:val="007332EE"/>
    <w:rsid w:val="007336E3"/>
    <w:rsid w:val="00734D2E"/>
    <w:rsid w:val="00737134"/>
    <w:rsid w:val="00743415"/>
    <w:rsid w:val="0074460C"/>
    <w:rsid w:val="007462B3"/>
    <w:rsid w:val="007466A8"/>
    <w:rsid w:val="00747272"/>
    <w:rsid w:val="00747874"/>
    <w:rsid w:val="007501D8"/>
    <w:rsid w:val="007501ED"/>
    <w:rsid w:val="007506B6"/>
    <w:rsid w:val="00750EE4"/>
    <w:rsid w:val="007530C1"/>
    <w:rsid w:val="00753386"/>
    <w:rsid w:val="00760413"/>
    <w:rsid w:val="007607B6"/>
    <w:rsid w:val="0076093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35A3"/>
    <w:rsid w:val="007743E2"/>
    <w:rsid w:val="00774675"/>
    <w:rsid w:val="0077498E"/>
    <w:rsid w:val="00774BDA"/>
    <w:rsid w:val="007755A7"/>
    <w:rsid w:val="00775CBF"/>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2060"/>
    <w:rsid w:val="007A51A9"/>
    <w:rsid w:val="007A5707"/>
    <w:rsid w:val="007A5E88"/>
    <w:rsid w:val="007A6610"/>
    <w:rsid w:val="007A6C44"/>
    <w:rsid w:val="007B00CC"/>
    <w:rsid w:val="007B0DFD"/>
    <w:rsid w:val="007B18DF"/>
    <w:rsid w:val="007B1D85"/>
    <w:rsid w:val="007B1E41"/>
    <w:rsid w:val="007B35FB"/>
    <w:rsid w:val="007B59B0"/>
    <w:rsid w:val="007B6DCF"/>
    <w:rsid w:val="007B76C2"/>
    <w:rsid w:val="007B7D85"/>
    <w:rsid w:val="007C03DE"/>
    <w:rsid w:val="007C3CE5"/>
    <w:rsid w:val="007C7140"/>
    <w:rsid w:val="007D020B"/>
    <w:rsid w:val="007D1F0E"/>
    <w:rsid w:val="007D34AB"/>
    <w:rsid w:val="007D5BBF"/>
    <w:rsid w:val="007D5F90"/>
    <w:rsid w:val="007D6D14"/>
    <w:rsid w:val="007D725B"/>
    <w:rsid w:val="007D78B3"/>
    <w:rsid w:val="007E0096"/>
    <w:rsid w:val="007E1882"/>
    <w:rsid w:val="007E22A1"/>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75B"/>
    <w:rsid w:val="00803CD1"/>
    <w:rsid w:val="00804126"/>
    <w:rsid w:val="008041E3"/>
    <w:rsid w:val="008074A0"/>
    <w:rsid w:val="008116FF"/>
    <w:rsid w:val="00813240"/>
    <w:rsid w:val="008138CF"/>
    <w:rsid w:val="00814056"/>
    <w:rsid w:val="0081488E"/>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AA6"/>
    <w:rsid w:val="008402F7"/>
    <w:rsid w:val="008411F7"/>
    <w:rsid w:val="008460DE"/>
    <w:rsid w:val="00847750"/>
    <w:rsid w:val="00850867"/>
    <w:rsid w:val="00850C25"/>
    <w:rsid w:val="008511FF"/>
    <w:rsid w:val="00852052"/>
    <w:rsid w:val="00854F4C"/>
    <w:rsid w:val="00855DFD"/>
    <w:rsid w:val="00856CEC"/>
    <w:rsid w:val="00861B32"/>
    <w:rsid w:val="00861BC8"/>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F5"/>
    <w:rsid w:val="00885C20"/>
    <w:rsid w:val="008873EA"/>
    <w:rsid w:val="00887A30"/>
    <w:rsid w:val="00890994"/>
    <w:rsid w:val="00891481"/>
    <w:rsid w:val="00892185"/>
    <w:rsid w:val="0089358D"/>
    <w:rsid w:val="008936DD"/>
    <w:rsid w:val="0089378C"/>
    <w:rsid w:val="00893793"/>
    <w:rsid w:val="00894D23"/>
    <w:rsid w:val="00897374"/>
    <w:rsid w:val="00897B02"/>
    <w:rsid w:val="00897B1B"/>
    <w:rsid w:val="008A295E"/>
    <w:rsid w:val="008A36DD"/>
    <w:rsid w:val="008A5761"/>
    <w:rsid w:val="008B2339"/>
    <w:rsid w:val="008B3573"/>
    <w:rsid w:val="008B3D49"/>
    <w:rsid w:val="008B6174"/>
    <w:rsid w:val="008C123E"/>
    <w:rsid w:val="008C15F6"/>
    <w:rsid w:val="008C1614"/>
    <w:rsid w:val="008C16DA"/>
    <w:rsid w:val="008C5568"/>
    <w:rsid w:val="008C5FCA"/>
    <w:rsid w:val="008C6E2D"/>
    <w:rsid w:val="008C751D"/>
    <w:rsid w:val="008D2075"/>
    <w:rsid w:val="008D252A"/>
    <w:rsid w:val="008D3A9D"/>
    <w:rsid w:val="008D3EFB"/>
    <w:rsid w:val="008D50E8"/>
    <w:rsid w:val="008D6141"/>
    <w:rsid w:val="008D7AC1"/>
    <w:rsid w:val="008E1F5D"/>
    <w:rsid w:val="008E3F59"/>
    <w:rsid w:val="008E4E2C"/>
    <w:rsid w:val="008E4E2D"/>
    <w:rsid w:val="008E55FA"/>
    <w:rsid w:val="008E5C5B"/>
    <w:rsid w:val="008E613C"/>
    <w:rsid w:val="008E6BEE"/>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21D2"/>
    <w:rsid w:val="00923608"/>
    <w:rsid w:val="009237AC"/>
    <w:rsid w:val="00923A8F"/>
    <w:rsid w:val="00925016"/>
    <w:rsid w:val="00925656"/>
    <w:rsid w:val="009266A5"/>
    <w:rsid w:val="00926EAF"/>
    <w:rsid w:val="009300AD"/>
    <w:rsid w:val="009308A7"/>
    <w:rsid w:val="009341B6"/>
    <w:rsid w:val="0093656D"/>
    <w:rsid w:val="00936C8B"/>
    <w:rsid w:val="00940CFF"/>
    <w:rsid w:val="009418CE"/>
    <w:rsid w:val="00943DFC"/>
    <w:rsid w:val="00946DC3"/>
    <w:rsid w:val="0095050C"/>
    <w:rsid w:val="00952CE0"/>
    <w:rsid w:val="00956171"/>
    <w:rsid w:val="00957901"/>
    <w:rsid w:val="00960926"/>
    <w:rsid w:val="00961B52"/>
    <w:rsid w:val="009625A6"/>
    <w:rsid w:val="009647CD"/>
    <w:rsid w:val="00966555"/>
    <w:rsid w:val="00971A61"/>
    <w:rsid w:val="00971B43"/>
    <w:rsid w:val="00971CBD"/>
    <w:rsid w:val="00973F77"/>
    <w:rsid w:val="00974940"/>
    <w:rsid w:val="0097616A"/>
    <w:rsid w:val="009764DB"/>
    <w:rsid w:val="009767E7"/>
    <w:rsid w:val="00976A94"/>
    <w:rsid w:val="00980F95"/>
    <w:rsid w:val="00983515"/>
    <w:rsid w:val="0098356C"/>
    <w:rsid w:val="009836CD"/>
    <w:rsid w:val="009855EF"/>
    <w:rsid w:val="009865D6"/>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0650"/>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4F58"/>
    <w:rsid w:val="009D6B0E"/>
    <w:rsid w:val="009E231A"/>
    <w:rsid w:val="009E2465"/>
    <w:rsid w:val="009E4E16"/>
    <w:rsid w:val="009E50BA"/>
    <w:rsid w:val="009E7898"/>
    <w:rsid w:val="009E7B1E"/>
    <w:rsid w:val="009F2A88"/>
    <w:rsid w:val="009F44E6"/>
    <w:rsid w:val="009F5B2A"/>
    <w:rsid w:val="009F6765"/>
    <w:rsid w:val="009F6A09"/>
    <w:rsid w:val="009F74C4"/>
    <w:rsid w:val="00A00239"/>
    <w:rsid w:val="00A02E2A"/>
    <w:rsid w:val="00A03538"/>
    <w:rsid w:val="00A045EB"/>
    <w:rsid w:val="00A047B0"/>
    <w:rsid w:val="00A04832"/>
    <w:rsid w:val="00A04A78"/>
    <w:rsid w:val="00A05682"/>
    <w:rsid w:val="00A064BB"/>
    <w:rsid w:val="00A06E3C"/>
    <w:rsid w:val="00A108FD"/>
    <w:rsid w:val="00A12AB6"/>
    <w:rsid w:val="00A15FB7"/>
    <w:rsid w:val="00A20463"/>
    <w:rsid w:val="00A215D4"/>
    <w:rsid w:val="00A22799"/>
    <w:rsid w:val="00A23092"/>
    <w:rsid w:val="00A249CF"/>
    <w:rsid w:val="00A24B2D"/>
    <w:rsid w:val="00A2612D"/>
    <w:rsid w:val="00A30CD8"/>
    <w:rsid w:val="00A30E39"/>
    <w:rsid w:val="00A314EE"/>
    <w:rsid w:val="00A3192A"/>
    <w:rsid w:val="00A333AD"/>
    <w:rsid w:val="00A34FD2"/>
    <w:rsid w:val="00A36F49"/>
    <w:rsid w:val="00A37481"/>
    <w:rsid w:val="00A379EE"/>
    <w:rsid w:val="00A37D4F"/>
    <w:rsid w:val="00A40549"/>
    <w:rsid w:val="00A41494"/>
    <w:rsid w:val="00A434C8"/>
    <w:rsid w:val="00A4375A"/>
    <w:rsid w:val="00A44808"/>
    <w:rsid w:val="00A44C17"/>
    <w:rsid w:val="00A45AE9"/>
    <w:rsid w:val="00A4601B"/>
    <w:rsid w:val="00A46389"/>
    <w:rsid w:val="00A46AFA"/>
    <w:rsid w:val="00A47151"/>
    <w:rsid w:val="00A47411"/>
    <w:rsid w:val="00A47FEC"/>
    <w:rsid w:val="00A50894"/>
    <w:rsid w:val="00A5365A"/>
    <w:rsid w:val="00A5386C"/>
    <w:rsid w:val="00A53D66"/>
    <w:rsid w:val="00A554E2"/>
    <w:rsid w:val="00A5688D"/>
    <w:rsid w:val="00A57B9C"/>
    <w:rsid w:val="00A62996"/>
    <w:rsid w:val="00A6336D"/>
    <w:rsid w:val="00A63949"/>
    <w:rsid w:val="00A7093B"/>
    <w:rsid w:val="00A73830"/>
    <w:rsid w:val="00A745CE"/>
    <w:rsid w:val="00A7516A"/>
    <w:rsid w:val="00A81108"/>
    <w:rsid w:val="00A814B0"/>
    <w:rsid w:val="00A81C13"/>
    <w:rsid w:val="00A8323D"/>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5A5"/>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D1129"/>
    <w:rsid w:val="00AD1917"/>
    <w:rsid w:val="00AD6E6E"/>
    <w:rsid w:val="00AE119D"/>
    <w:rsid w:val="00AE291B"/>
    <w:rsid w:val="00AE2AF9"/>
    <w:rsid w:val="00AE4A9E"/>
    <w:rsid w:val="00AE5BC8"/>
    <w:rsid w:val="00AE6716"/>
    <w:rsid w:val="00AE6917"/>
    <w:rsid w:val="00AE6E95"/>
    <w:rsid w:val="00AF037C"/>
    <w:rsid w:val="00AF0E09"/>
    <w:rsid w:val="00AF12E7"/>
    <w:rsid w:val="00AF2328"/>
    <w:rsid w:val="00AF2FF6"/>
    <w:rsid w:val="00AF3126"/>
    <w:rsid w:val="00AF53A5"/>
    <w:rsid w:val="00AF54BD"/>
    <w:rsid w:val="00AF6FC4"/>
    <w:rsid w:val="00AF7BB1"/>
    <w:rsid w:val="00AF7F19"/>
    <w:rsid w:val="00B00BE9"/>
    <w:rsid w:val="00B02B0D"/>
    <w:rsid w:val="00B02E60"/>
    <w:rsid w:val="00B0406C"/>
    <w:rsid w:val="00B053AD"/>
    <w:rsid w:val="00B05C3F"/>
    <w:rsid w:val="00B07E7E"/>
    <w:rsid w:val="00B112B8"/>
    <w:rsid w:val="00B14CB0"/>
    <w:rsid w:val="00B161A8"/>
    <w:rsid w:val="00B168B6"/>
    <w:rsid w:val="00B1712F"/>
    <w:rsid w:val="00B20646"/>
    <w:rsid w:val="00B215BB"/>
    <w:rsid w:val="00B21F27"/>
    <w:rsid w:val="00B22C54"/>
    <w:rsid w:val="00B2359A"/>
    <w:rsid w:val="00B23DE0"/>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3730"/>
    <w:rsid w:val="00B56E7D"/>
    <w:rsid w:val="00B61782"/>
    <w:rsid w:val="00B62994"/>
    <w:rsid w:val="00B669B6"/>
    <w:rsid w:val="00B67684"/>
    <w:rsid w:val="00B70895"/>
    <w:rsid w:val="00B74CA2"/>
    <w:rsid w:val="00B75BA7"/>
    <w:rsid w:val="00B76689"/>
    <w:rsid w:val="00B769AA"/>
    <w:rsid w:val="00B773DD"/>
    <w:rsid w:val="00B77D7B"/>
    <w:rsid w:val="00B80967"/>
    <w:rsid w:val="00B83137"/>
    <w:rsid w:val="00B84F2B"/>
    <w:rsid w:val="00B92387"/>
    <w:rsid w:val="00B946D5"/>
    <w:rsid w:val="00B95C84"/>
    <w:rsid w:val="00B95F31"/>
    <w:rsid w:val="00B9763B"/>
    <w:rsid w:val="00B97884"/>
    <w:rsid w:val="00BA0A49"/>
    <w:rsid w:val="00BA23B7"/>
    <w:rsid w:val="00BA3205"/>
    <w:rsid w:val="00BA3492"/>
    <w:rsid w:val="00BA39F5"/>
    <w:rsid w:val="00BA3EB6"/>
    <w:rsid w:val="00BA4AF2"/>
    <w:rsid w:val="00BA5705"/>
    <w:rsid w:val="00BA5997"/>
    <w:rsid w:val="00BA5AAB"/>
    <w:rsid w:val="00BA6ABC"/>
    <w:rsid w:val="00BA70C6"/>
    <w:rsid w:val="00BB00A4"/>
    <w:rsid w:val="00BB3F8B"/>
    <w:rsid w:val="00BB4EB2"/>
    <w:rsid w:val="00BB6FD9"/>
    <w:rsid w:val="00BB72D4"/>
    <w:rsid w:val="00BB7D63"/>
    <w:rsid w:val="00BB7F9C"/>
    <w:rsid w:val="00BC0270"/>
    <w:rsid w:val="00BC1178"/>
    <w:rsid w:val="00BC127E"/>
    <w:rsid w:val="00BC16E0"/>
    <w:rsid w:val="00BC256E"/>
    <w:rsid w:val="00BC3F0A"/>
    <w:rsid w:val="00BC4B3F"/>
    <w:rsid w:val="00BC5180"/>
    <w:rsid w:val="00BC54CE"/>
    <w:rsid w:val="00BC5620"/>
    <w:rsid w:val="00BC571D"/>
    <w:rsid w:val="00BC5F99"/>
    <w:rsid w:val="00BD2C22"/>
    <w:rsid w:val="00BD3DA5"/>
    <w:rsid w:val="00BD4364"/>
    <w:rsid w:val="00BD4AD1"/>
    <w:rsid w:val="00BD566C"/>
    <w:rsid w:val="00BE0A86"/>
    <w:rsid w:val="00BE1219"/>
    <w:rsid w:val="00BE2DD7"/>
    <w:rsid w:val="00BE63E0"/>
    <w:rsid w:val="00BE764C"/>
    <w:rsid w:val="00BF06C3"/>
    <w:rsid w:val="00BF0B98"/>
    <w:rsid w:val="00BF1527"/>
    <w:rsid w:val="00BF1E0E"/>
    <w:rsid w:val="00BF29DE"/>
    <w:rsid w:val="00BF3503"/>
    <w:rsid w:val="00BF3BF6"/>
    <w:rsid w:val="00BF6320"/>
    <w:rsid w:val="00BF696E"/>
    <w:rsid w:val="00C05A33"/>
    <w:rsid w:val="00C05D10"/>
    <w:rsid w:val="00C1121C"/>
    <w:rsid w:val="00C114AD"/>
    <w:rsid w:val="00C11E0C"/>
    <w:rsid w:val="00C11F76"/>
    <w:rsid w:val="00C12BFA"/>
    <w:rsid w:val="00C12CFF"/>
    <w:rsid w:val="00C13452"/>
    <w:rsid w:val="00C142A6"/>
    <w:rsid w:val="00C16156"/>
    <w:rsid w:val="00C161E0"/>
    <w:rsid w:val="00C1624D"/>
    <w:rsid w:val="00C179C2"/>
    <w:rsid w:val="00C179E2"/>
    <w:rsid w:val="00C2064B"/>
    <w:rsid w:val="00C20FF5"/>
    <w:rsid w:val="00C21D2D"/>
    <w:rsid w:val="00C21E9A"/>
    <w:rsid w:val="00C2223F"/>
    <w:rsid w:val="00C244A0"/>
    <w:rsid w:val="00C245AD"/>
    <w:rsid w:val="00C24763"/>
    <w:rsid w:val="00C24C93"/>
    <w:rsid w:val="00C27EAB"/>
    <w:rsid w:val="00C31C86"/>
    <w:rsid w:val="00C31CF6"/>
    <w:rsid w:val="00C3245D"/>
    <w:rsid w:val="00C32676"/>
    <w:rsid w:val="00C329CE"/>
    <w:rsid w:val="00C333D0"/>
    <w:rsid w:val="00C3470A"/>
    <w:rsid w:val="00C36688"/>
    <w:rsid w:val="00C37135"/>
    <w:rsid w:val="00C402B8"/>
    <w:rsid w:val="00C41556"/>
    <w:rsid w:val="00C421DC"/>
    <w:rsid w:val="00C424A8"/>
    <w:rsid w:val="00C424DD"/>
    <w:rsid w:val="00C42B68"/>
    <w:rsid w:val="00C43C43"/>
    <w:rsid w:val="00C451FB"/>
    <w:rsid w:val="00C45207"/>
    <w:rsid w:val="00C45AEA"/>
    <w:rsid w:val="00C46850"/>
    <w:rsid w:val="00C46DC0"/>
    <w:rsid w:val="00C47F95"/>
    <w:rsid w:val="00C52E3B"/>
    <w:rsid w:val="00C53416"/>
    <w:rsid w:val="00C5468E"/>
    <w:rsid w:val="00C5660A"/>
    <w:rsid w:val="00C56F32"/>
    <w:rsid w:val="00C60BB5"/>
    <w:rsid w:val="00C62195"/>
    <w:rsid w:val="00C639AE"/>
    <w:rsid w:val="00C63A88"/>
    <w:rsid w:val="00C6474C"/>
    <w:rsid w:val="00C65984"/>
    <w:rsid w:val="00C66A01"/>
    <w:rsid w:val="00C70458"/>
    <w:rsid w:val="00C71EDF"/>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144E"/>
    <w:rsid w:val="00C91F4A"/>
    <w:rsid w:val="00C94E90"/>
    <w:rsid w:val="00C95B00"/>
    <w:rsid w:val="00C961DC"/>
    <w:rsid w:val="00C96DD7"/>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27D4"/>
    <w:rsid w:val="00CC2A93"/>
    <w:rsid w:val="00CC2D39"/>
    <w:rsid w:val="00CC3359"/>
    <w:rsid w:val="00CC3DF9"/>
    <w:rsid w:val="00CC3F84"/>
    <w:rsid w:val="00CC474B"/>
    <w:rsid w:val="00CC5840"/>
    <w:rsid w:val="00CC6CA9"/>
    <w:rsid w:val="00CD17E3"/>
    <w:rsid w:val="00CD20DE"/>
    <w:rsid w:val="00CD25D1"/>
    <w:rsid w:val="00CD38D4"/>
    <w:rsid w:val="00CE0B45"/>
    <w:rsid w:val="00CE1C20"/>
    <w:rsid w:val="00CE27A2"/>
    <w:rsid w:val="00CE663D"/>
    <w:rsid w:val="00CE7DC3"/>
    <w:rsid w:val="00CF0ACA"/>
    <w:rsid w:val="00CF18E2"/>
    <w:rsid w:val="00CF1FD1"/>
    <w:rsid w:val="00CF32F3"/>
    <w:rsid w:val="00CF343D"/>
    <w:rsid w:val="00CF36D4"/>
    <w:rsid w:val="00CF6CAB"/>
    <w:rsid w:val="00D0221B"/>
    <w:rsid w:val="00D03A04"/>
    <w:rsid w:val="00D03FE9"/>
    <w:rsid w:val="00D04E0A"/>
    <w:rsid w:val="00D10107"/>
    <w:rsid w:val="00D10990"/>
    <w:rsid w:val="00D10D06"/>
    <w:rsid w:val="00D13F46"/>
    <w:rsid w:val="00D158B3"/>
    <w:rsid w:val="00D16A17"/>
    <w:rsid w:val="00D172AC"/>
    <w:rsid w:val="00D17FB0"/>
    <w:rsid w:val="00D20EFC"/>
    <w:rsid w:val="00D22735"/>
    <w:rsid w:val="00D235E6"/>
    <w:rsid w:val="00D26CA4"/>
    <w:rsid w:val="00D26F91"/>
    <w:rsid w:val="00D30DD9"/>
    <w:rsid w:val="00D319D7"/>
    <w:rsid w:val="00D370D8"/>
    <w:rsid w:val="00D3764C"/>
    <w:rsid w:val="00D42715"/>
    <w:rsid w:val="00D42AC1"/>
    <w:rsid w:val="00D42F2D"/>
    <w:rsid w:val="00D43B0D"/>
    <w:rsid w:val="00D44A40"/>
    <w:rsid w:val="00D4513D"/>
    <w:rsid w:val="00D4549B"/>
    <w:rsid w:val="00D4586D"/>
    <w:rsid w:val="00D46240"/>
    <w:rsid w:val="00D4632B"/>
    <w:rsid w:val="00D47081"/>
    <w:rsid w:val="00D519BA"/>
    <w:rsid w:val="00D53A51"/>
    <w:rsid w:val="00D53E19"/>
    <w:rsid w:val="00D546FC"/>
    <w:rsid w:val="00D54AB7"/>
    <w:rsid w:val="00D55E58"/>
    <w:rsid w:val="00D56000"/>
    <w:rsid w:val="00D56371"/>
    <w:rsid w:val="00D5747E"/>
    <w:rsid w:val="00D578DE"/>
    <w:rsid w:val="00D620EF"/>
    <w:rsid w:val="00D631B2"/>
    <w:rsid w:val="00D63302"/>
    <w:rsid w:val="00D644E6"/>
    <w:rsid w:val="00D7086A"/>
    <w:rsid w:val="00D70D0F"/>
    <w:rsid w:val="00D734ED"/>
    <w:rsid w:val="00D74BB6"/>
    <w:rsid w:val="00D75BE4"/>
    <w:rsid w:val="00D76910"/>
    <w:rsid w:val="00D76BCE"/>
    <w:rsid w:val="00D76D14"/>
    <w:rsid w:val="00D76F30"/>
    <w:rsid w:val="00D77995"/>
    <w:rsid w:val="00D77CF3"/>
    <w:rsid w:val="00D80F81"/>
    <w:rsid w:val="00D8141A"/>
    <w:rsid w:val="00D83915"/>
    <w:rsid w:val="00D8402B"/>
    <w:rsid w:val="00D8431B"/>
    <w:rsid w:val="00D8478C"/>
    <w:rsid w:val="00D8587D"/>
    <w:rsid w:val="00D86F50"/>
    <w:rsid w:val="00D9002C"/>
    <w:rsid w:val="00D918AA"/>
    <w:rsid w:val="00D91EA9"/>
    <w:rsid w:val="00D92502"/>
    <w:rsid w:val="00D95065"/>
    <w:rsid w:val="00D960D2"/>
    <w:rsid w:val="00DA04EF"/>
    <w:rsid w:val="00DA43A9"/>
    <w:rsid w:val="00DA43E8"/>
    <w:rsid w:val="00DA4411"/>
    <w:rsid w:val="00DA5AF6"/>
    <w:rsid w:val="00DA6259"/>
    <w:rsid w:val="00DA6A8D"/>
    <w:rsid w:val="00DA6C26"/>
    <w:rsid w:val="00DA6C68"/>
    <w:rsid w:val="00DA768E"/>
    <w:rsid w:val="00DB0E7B"/>
    <w:rsid w:val="00DB157E"/>
    <w:rsid w:val="00DB2EB7"/>
    <w:rsid w:val="00DB30D6"/>
    <w:rsid w:val="00DB34CF"/>
    <w:rsid w:val="00DB3967"/>
    <w:rsid w:val="00DB47AB"/>
    <w:rsid w:val="00DB4845"/>
    <w:rsid w:val="00DB64E3"/>
    <w:rsid w:val="00DB6F51"/>
    <w:rsid w:val="00DB7070"/>
    <w:rsid w:val="00DB78D4"/>
    <w:rsid w:val="00DC1398"/>
    <w:rsid w:val="00DC1D1E"/>
    <w:rsid w:val="00DC238E"/>
    <w:rsid w:val="00DC57E7"/>
    <w:rsid w:val="00DC5A28"/>
    <w:rsid w:val="00DC6BA7"/>
    <w:rsid w:val="00DC7C12"/>
    <w:rsid w:val="00DD18CA"/>
    <w:rsid w:val="00DD3E11"/>
    <w:rsid w:val="00DD489D"/>
    <w:rsid w:val="00DD4D99"/>
    <w:rsid w:val="00DD59D0"/>
    <w:rsid w:val="00DD5CCF"/>
    <w:rsid w:val="00DD7604"/>
    <w:rsid w:val="00DE23FD"/>
    <w:rsid w:val="00DE2FA9"/>
    <w:rsid w:val="00DE34C3"/>
    <w:rsid w:val="00DE65F9"/>
    <w:rsid w:val="00DE7DD6"/>
    <w:rsid w:val="00DF1185"/>
    <w:rsid w:val="00DF1C67"/>
    <w:rsid w:val="00DF2648"/>
    <w:rsid w:val="00DF3C86"/>
    <w:rsid w:val="00DF3CD4"/>
    <w:rsid w:val="00DF3E4B"/>
    <w:rsid w:val="00DF4908"/>
    <w:rsid w:val="00DF517F"/>
    <w:rsid w:val="00DF63F0"/>
    <w:rsid w:val="00DF6808"/>
    <w:rsid w:val="00E01A5F"/>
    <w:rsid w:val="00E01EBD"/>
    <w:rsid w:val="00E042AA"/>
    <w:rsid w:val="00E044D0"/>
    <w:rsid w:val="00E06378"/>
    <w:rsid w:val="00E06421"/>
    <w:rsid w:val="00E107D6"/>
    <w:rsid w:val="00E12189"/>
    <w:rsid w:val="00E125B8"/>
    <w:rsid w:val="00E13415"/>
    <w:rsid w:val="00E14294"/>
    <w:rsid w:val="00E15DFE"/>
    <w:rsid w:val="00E17416"/>
    <w:rsid w:val="00E17727"/>
    <w:rsid w:val="00E17A3E"/>
    <w:rsid w:val="00E204E4"/>
    <w:rsid w:val="00E20620"/>
    <w:rsid w:val="00E20DDF"/>
    <w:rsid w:val="00E219E8"/>
    <w:rsid w:val="00E21BD6"/>
    <w:rsid w:val="00E23CE3"/>
    <w:rsid w:val="00E245BC"/>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A23"/>
    <w:rsid w:val="00E63BD8"/>
    <w:rsid w:val="00E63DC0"/>
    <w:rsid w:val="00E64212"/>
    <w:rsid w:val="00E64B5A"/>
    <w:rsid w:val="00E65AEA"/>
    <w:rsid w:val="00E6727D"/>
    <w:rsid w:val="00E70FA1"/>
    <w:rsid w:val="00E71456"/>
    <w:rsid w:val="00E72ECA"/>
    <w:rsid w:val="00E7319E"/>
    <w:rsid w:val="00E73A44"/>
    <w:rsid w:val="00E73ADC"/>
    <w:rsid w:val="00E77C91"/>
    <w:rsid w:val="00E80765"/>
    <w:rsid w:val="00E8077B"/>
    <w:rsid w:val="00E81D54"/>
    <w:rsid w:val="00E8259C"/>
    <w:rsid w:val="00E84048"/>
    <w:rsid w:val="00E84562"/>
    <w:rsid w:val="00E872C8"/>
    <w:rsid w:val="00E87CC8"/>
    <w:rsid w:val="00E90F82"/>
    <w:rsid w:val="00E91927"/>
    <w:rsid w:val="00E91B19"/>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5D09"/>
    <w:rsid w:val="00EC6B26"/>
    <w:rsid w:val="00ED030B"/>
    <w:rsid w:val="00ED0F4D"/>
    <w:rsid w:val="00ED1978"/>
    <w:rsid w:val="00ED29F3"/>
    <w:rsid w:val="00ED2BE2"/>
    <w:rsid w:val="00ED2F1C"/>
    <w:rsid w:val="00ED368A"/>
    <w:rsid w:val="00ED3A86"/>
    <w:rsid w:val="00ED3DEF"/>
    <w:rsid w:val="00EE1D12"/>
    <w:rsid w:val="00EE29DA"/>
    <w:rsid w:val="00EE2DA9"/>
    <w:rsid w:val="00EE3EF9"/>
    <w:rsid w:val="00EE4B5F"/>
    <w:rsid w:val="00EE63FC"/>
    <w:rsid w:val="00EE7321"/>
    <w:rsid w:val="00EF58B9"/>
    <w:rsid w:val="00F00BBF"/>
    <w:rsid w:val="00F0243B"/>
    <w:rsid w:val="00F02BA5"/>
    <w:rsid w:val="00F03C93"/>
    <w:rsid w:val="00F043A5"/>
    <w:rsid w:val="00F0510B"/>
    <w:rsid w:val="00F0754E"/>
    <w:rsid w:val="00F103B9"/>
    <w:rsid w:val="00F10C80"/>
    <w:rsid w:val="00F139ED"/>
    <w:rsid w:val="00F14420"/>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1F06"/>
    <w:rsid w:val="00F44CE6"/>
    <w:rsid w:val="00F45039"/>
    <w:rsid w:val="00F47638"/>
    <w:rsid w:val="00F513A2"/>
    <w:rsid w:val="00F52BD5"/>
    <w:rsid w:val="00F5352C"/>
    <w:rsid w:val="00F54037"/>
    <w:rsid w:val="00F54149"/>
    <w:rsid w:val="00F560B8"/>
    <w:rsid w:val="00F564BE"/>
    <w:rsid w:val="00F566AC"/>
    <w:rsid w:val="00F656D8"/>
    <w:rsid w:val="00F6659E"/>
    <w:rsid w:val="00F6787A"/>
    <w:rsid w:val="00F704CC"/>
    <w:rsid w:val="00F70D94"/>
    <w:rsid w:val="00F727F7"/>
    <w:rsid w:val="00F72AB8"/>
    <w:rsid w:val="00F736F8"/>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E7"/>
    <w:rsid w:val="00F9085A"/>
    <w:rsid w:val="00F92FEE"/>
    <w:rsid w:val="00F93087"/>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A787F"/>
    <w:rsid w:val="00FB03C4"/>
    <w:rsid w:val="00FB3433"/>
    <w:rsid w:val="00FB3F43"/>
    <w:rsid w:val="00FB4125"/>
    <w:rsid w:val="00FB49D3"/>
    <w:rsid w:val="00FB53D9"/>
    <w:rsid w:val="00FB5748"/>
    <w:rsid w:val="00FB6E7F"/>
    <w:rsid w:val="00FB799D"/>
    <w:rsid w:val="00FB7DED"/>
    <w:rsid w:val="00FC1370"/>
    <w:rsid w:val="00FC3D6E"/>
    <w:rsid w:val="00FC48FE"/>
    <w:rsid w:val="00FC74C8"/>
    <w:rsid w:val="00FC7AA8"/>
    <w:rsid w:val="00FC7E62"/>
    <w:rsid w:val="00FD065B"/>
    <w:rsid w:val="00FD15D0"/>
    <w:rsid w:val="00FD2231"/>
    <w:rsid w:val="00FD2449"/>
    <w:rsid w:val="00FD439B"/>
    <w:rsid w:val="00FD6954"/>
    <w:rsid w:val="00FD6A07"/>
    <w:rsid w:val="00FD7215"/>
    <w:rsid w:val="00FD7B95"/>
    <w:rsid w:val="00FD7C1F"/>
    <w:rsid w:val="00FE01F2"/>
    <w:rsid w:val="00FE40EA"/>
    <w:rsid w:val="00FE47AE"/>
    <w:rsid w:val="00FE4FDA"/>
    <w:rsid w:val="00FE5D49"/>
    <w:rsid w:val="00FE618E"/>
    <w:rsid w:val="00FF0DFE"/>
    <w:rsid w:val="00FF16DE"/>
    <w:rsid w:val="00FF21F1"/>
    <w:rsid w:val="00FF25DE"/>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E43AE"/>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455804802">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6904473">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31FF-447D-488D-8F51-4EF0D14D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Adams</cp:lastModifiedBy>
  <cp:revision>13</cp:revision>
  <cp:lastPrinted>2021-02-22T18:57:00Z</cp:lastPrinted>
  <dcterms:created xsi:type="dcterms:W3CDTF">2021-04-26T19:27:00Z</dcterms:created>
  <dcterms:modified xsi:type="dcterms:W3CDTF">2021-04-27T14:20:00Z</dcterms:modified>
</cp:coreProperties>
</file>