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6A8" w:rsidRPr="00C13452" w:rsidRDefault="007466A8" w:rsidP="00CE5D52">
      <w:pPr>
        <w:jc w:val="center"/>
        <w:rPr>
          <w:rFonts w:ascii="Times roman numeral" w:hAnsi="Times roman numeral"/>
          <w:b/>
        </w:rPr>
      </w:pPr>
      <w:r w:rsidRPr="00C13452">
        <w:rPr>
          <w:rFonts w:ascii="Times roman numeral" w:hAnsi="Times roman numeral"/>
          <w:b/>
        </w:rPr>
        <w:t>PLANNING COMMISSION</w:t>
      </w:r>
    </w:p>
    <w:p w:rsidR="007466A8" w:rsidRPr="00C13452" w:rsidRDefault="007466A8" w:rsidP="00CE5D52">
      <w:pPr>
        <w:jc w:val="center"/>
        <w:rPr>
          <w:rFonts w:ascii="Times roman numeral" w:hAnsi="Times roman numeral"/>
          <w:b/>
          <w:sz w:val="16"/>
          <w:szCs w:val="16"/>
        </w:rPr>
      </w:pPr>
    </w:p>
    <w:p w:rsidR="007466A8" w:rsidRPr="00C13452" w:rsidRDefault="00411418" w:rsidP="00CE5D52">
      <w:pPr>
        <w:jc w:val="center"/>
        <w:rPr>
          <w:rFonts w:ascii="Times roman numeral" w:hAnsi="Times roman numeral"/>
          <w:b/>
        </w:rPr>
      </w:pPr>
      <w:r>
        <w:rPr>
          <w:rFonts w:ascii="Times roman numeral" w:hAnsi="Times roman numeral"/>
          <w:b/>
        </w:rPr>
        <w:t>MINUTES</w:t>
      </w:r>
    </w:p>
    <w:p w:rsidR="007466A8" w:rsidRPr="00C13452" w:rsidRDefault="007466A8" w:rsidP="00CE5D52">
      <w:pPr>
        <w:jc w:val="center"/>
        <w:rPr>
          <w:rFonts w:ascii="Times roman numeral" w:hAnsi="Times roman numeral"/>
          <w:b/>
          <w:sz w:val="16"/>
          <w:szCs w:val="16"/>
        </w:rPr>
      </w:pPr>
    </w:p>
    <w:p w:rsidR="006E6E5B" w:rsidRDefault="004F7AD1" w:rsidP="006E6E5B">
      <w:pPr>
        <w:jc w:val="center"/>
        <w:rPr>
          <w:b/>
          <w:sz w:val="22"/>
          <w:szCs w:val="22"/>
        </w:rPr>
      </w:pPr>
      <w:r>
        <w:rPr>
          <w:b/>
          <w:sz w:val="22"/>
          <w:szCs w:val="22"/>
        </w:rPr>
        <w:t>APRIL 14</w:t>
      </w:r>
      <w:r w:rsidR="006E6E5B">
        <w:rPr>
          <w:b/>
          <w:sz w:val="22"/>
          <w:szCs w:val="22"/>
        </w:rPr>
        <w:t>, 2022</w:t>
      </w:r>
    </w:p>
    <w:p w:rsidR="006D3449" w:rsidRPr="006D3449" w:rsidRDefault="006D3449" w:rsidP="00CE5D52">
      <w:pPr>
        <w:ind w:firstLine="720"/>
        <w:rPr>
          <w:rFonts w:ascii="Times roman numeral" w:hAnsi="Times roman numeral"/>
          <w:b/>
        </w:rPr>
      </w:pPr>
    </w:p>
    <w:p w:rsidR="007466A8" w:rsidRPr="00C13452" w:rsidRDefault="007466A8" w:rsidP="00CE5D52">
      <w:pPr>
        <w:jc w:val="center"/>
        <w:rPr>
          <w:rFonts w:ascii="Times roman numeral" w:hAnsi="Times roman numeral"/>
          <w:b/>
          <w:sz w:val="16"/>
          <w:szCs w:val="16"/>
          <w:u w:val="single"/>
        </w:rPr>
      </w:pPr>
    </w:p>
    <w:p w:rsidR="007466A8" w:rsidRDefault="00EC5D09" w:rsidP="00CE5D52">
      <w:pPr>
        <w:jc w:val="center"/>
        <w:rPr>
          <w:rFonts w:ascii="Times roman numeral" w:hAnsi="Times roman numeral"/>
          <w:b/>
        </w:rPr>
      </w:pPr>
      <w:r>
        <w:rPr>
          <w:rFonts w:ascii="Times roman numeral" w:hAnsi="Times roman numeral"/>
          <w:b/>
        </w:rPr>
        <w:t>5:</w:t>
      </w:r>
      <w:r w:rsidR="00CE5D52">
        <w:rPr>
          <w:rFonts w:ascii="Times roman numeral" w:hAnsi="Times roman numeral"/>
          <w:b/>
        </w:rPr>
        <w:t>01</w:t>
      </w:r>
      <w:r w:rsidR="002D2EDC">
        <w:rPr>
          <w:rFonts w:ascii="Times roman numeral" w:hAnsi="Times roman numeral"/>
          <w:b/>
        </w:rPr>
        <w:t xml:space="preserve"> </w:t>
      </w:r>
      <w:r w:rsidR="007466A8" w:rsidRPr="00C13452">
        <w:rPr>
          <w:rFonts w:ascii="Times roman numeral" w:hAnsi="Times roman numeral"/>
          <w:b/>
        </w:rPr>
        <w:t>P.M.</w:t>
      </w:r>
    </w:p>
    <w:p w:rsidR="00C66A01" w:rsidRPr="00C13452" w:rsidRDefault="00C66A01" w:rsidP="00A9799C">
      <w:pPr>
        <w:jc w:val="center"/>
        <w:rPr>
          <w:rFonts w:ascii="Times roman numeral" w:hAnsi="Times roman numeral"/>
          <w:b/>
        </w:rPr>
      </w:pPr>
    </w:p>
    <w:p w:rsidR="00614C9F" w:rsidRPr="00614C9F" w:rsidRDefault="00411418" w:rsidP="00614C9F">
      <w:pPr>
        <w:rPr>
          <w:b/>
          <w:sz w:val="22"/>
          <w:szCs w:val="22"/>
        </w:rPr>
      </w:pPr>
      <w:r w:rsidRPr="00A45AE9">
        <w:rPr>
          <w:sz w:val="22"/>
          <w:szCs w:val="22"/>
        </w:rPr>
        <w:t>The regular meeting of the Okaloosa County Plannin</w:t>
      </w:r>
      <w:r w:rsidR="002E655E">
        <w:rPr>
          <w:sz w:val="22"/>
          <w:szCs w:val="22"/>
        </w:rPr>
        <w:t xml:space="preserve">g Commission was held Thursday, </w:t>
      </w:r>
      <w:r w:rsidR="004F7AD1">
        <w:rPr>
          <w:sz w:val="22"/>
          <w:szCs w:val="22"/>
        </w:rPr>
        <w:t>April 14</w:t>
      </w:r>
      <w:r w:rsidR="003A3B43">
        <w:rPr>
          <w:sz w:val="22"/>
          <w:szCs w:val="22"/>
        </w:rPr>
        <w:t>, 20</w:t>
      </w:r>
      <w:r w:rsidR="00585FA4">
        <w:rPr>
          <w:sz w:val="22"/>
          <w:szCs w:val="22"/>
        </w:rPr>
        <w:t>2</w:t>
      </w:r>
      <w:r w:rsidR="005B4806">
        <w:rPr>
          <w:sz w:val="22"/>
          <w:szCs w:val="22"/>
        </w:rPr>
        <w:t>2</w:t>
      </w:r>
      <w:r w:rsidRPr="00A45AE9">
        <w:rPr>
          <w:sz w:val="22"/>
          <w:szCs w:val="22"/>
        </w:rPr>
        <w:t>, 5:</w:t>
      </w:r>
      <w:r w:rsidR="0048790F">
        <w:rPr>
          <w:sz w:val="22"/>
          <w:szCs w:val="22"/>
        </w:rPr>
        <w:t>0</w:t>
      </w:r>
      <w:r w:rsidR="00CE5D52">
        <w:rPr>
          <w:sz w:val="22"/>
          <w:szCs w:val="22"/>
        </w:rPr>
        <w:t>1</w:t>
      </w:r>
      <w:r w:rsidR="00F70D94">
        <w:rPr>
          <w:sz w:val="22"/>
          <w:szCs w:val="22"/>
        </w:rPr>
        <w:t xml:space="preserve"> </w:t>
      </w:r>
      <w:r w:rsidRPr="00A45AE9">
        <w:rPr>
          <w:sz w:val="22"/>
          <w:szCs w:val="22"/>
        </w:rPr>
        <w:t xml:space="preserve">p.m., </w:t>
      </w:r>
      <w:r w:rsidR="00614C9F" w:rsidRPr="00F72294">
        <w:rPr>
          <w:color w:val="000000" w:themeColor="text1"/>
          <w:sz w:val="22"/>
          <w:szCs w:val="22"/>
        </w:rPr>
        <w:t xml:space="preserve">Commissioner’s Chambers, </w:t>
      </w:r>
      <w:r w:rsidR="00614C9F" w:rsidRPr="00614C9F">
        <w:rPr>
          <w:rStyle w:val="Strong"/>
          <w:b w:val="0"/>
          <w:color w:val="000000" w:themeColor="text1"/>
          <w:sz w:val="22"/>
          <w:szCs w:val="22"/>
        </w:rPr>
        <w:t>Okaloosa County Administrative Complex 1250 Eglin Parkway N, Shalimar, FL 32579</w:t>
      </w:r>
      <w:r w:rsidR="00614C9F">
        <w:rPr>
          <w:rStyle w:val="Strong"/>
          <w:b w:val="0"/>
          <w:color w:val="000000" w:themeColor="text1"/>
          <w:sz w:val="22"/>
          <w:szCs w:val="22"/>
        </w:rPr>
        <w:t>.</w:t>
      </w:r>
    </w:p>
    <w:p w:rsidR="001B405D" w:rsidRDefault="00411418" w:rsidP="00E06421">
      <w:pPr>
        <w:rPr>
          <w:sz w:val="22"/>
          <w:szCs w:val="22"/>
        </w:rPr>
      </w:pPr>
      <w:r w:rsidRPr="00A45AE9">
        <w:rPr>
          <w:sz w:val="22"/>
          <w:szCs w:val="22"/>
        </w:rPr>
        <w:t>Board members in attendance were</w:t>
      </w:r>
      <w:r w:rsidR="001052E2">
        <w:rPr>
          <w:sz w:val="22"/>
          <w:szCs w:val="22"/>
        </w:rPr>
        <w:t xml:space="preserve"> Larry Patrick</w:t>
      </w:r>
      <w:r w:rsidR="00B63479">
        <w:rPr>
          <w:sz w:val="22"/>
          <w:szCs w:val="22"/>
        </w:rPr>
        <w:t xml:space="preserve">, Jeremy Stewart, Bruce </w:t>
      </w:r>
      <w:proofErr w:type="spellStart"/>
      <w:r w:rsidR="00B63479">
        <w:rPr>
          <w:sz w:val="22"/>
          <w:szCs w:val="22"/>
        </w:rPr>
        <w:t>Ravan</w:t>
      </w:r>
      <w:proofErr w:type="spellEnd"/>
      <w:r w:rsidR="00B63479">
        <w:rPr>
          <w:sz w:val="22"/>
          <w:szCs w:val="22"/>
        </w:rPr>
        <w:t xml:space="preserve">, Phyllis </w:t>
      </w:r>
      <w:proofErr w:type="spellStart"/>
      <w:r w:rsidR="00B63479">
        <w:rPr>
          <w:sz w:val="22"/>
          <w:szCs w:val="22"/>
        </w:rPr>
        <w:t>Enzor</w:t>
      </w:r>
      <w:proofErr w:type="spellEnd"/>
      <w:r w:rsidR="00B63479">
        <w:rPr>
          <w:sz w:val="22"/>
          <w:szCs w:val="22"/>
        </w:rPr>
        <w:t xml:space="preserve">, and </w:t>
      </w:r>
      <w:r w:rsidR="00BF46AB">
        <w:rPr>
          <w:sz w:val="22"/>
          <w:szCs w:val="22"/>
        </w:rPr>
        <w:t>John Collins</w:t>
      </w:r>
      <w:r w:rsidR="008C2905">
        <w:rPr>
          <w:sz w:val="22"/>
          <w:szCs w:val="22"/>
        </w:rPr>
        <w:t>.</w:t>
      </w:r>
    </w:p>
    <w:p w:rsidR="00A62996" w:rsidRDefault="00A62996" w:rsidP="00E06421">
      <w:pPr>
        <w:rPr>
          <w:sz w:val="22"/>
          <w:szCs w:val="22"/>
        </w:rPr>
      </w:pPr>
    </w:p>
    <w:p w:rsidR="005E21DF" w:rsidRDefault="005E21DF" w:rsidP="001B405D">
      <w:pPr>
        <w:rPr>
          <w:sz w:val="22"/>
          <w:szCs w:val="22"/>
        </w:rPr>
      </w:pPr>
      <w:r>
        <w:rPr>
          <w:sz w:val="22"/>
          <w:szCs w:val="22"/>
        </w:rPr>
        <w:t>Egli</w:t>
      </w:r>
      <w:r w:rsidR="009D0F86">
        <w:rPr>
          <w:sz w:val="22"/>
          <w:szCs w:val="22"/>
        </w:rPr>
        <w:t xml:space="preserve">n Representative </w:t>
      </w:r>
      <w:r w:rsidR="000160CC">
        <w:rPr>
          <w:sz w:val="22"/>
          <w:szCs w:val="22"/>
        </w:rPr>
        <w:t>Tom Tolbert</w:t>
      </w:r>
      <w:r w:rsidR="009D0F86">
        <w:rPr>
          <w:sz w:val="22"/>
          <w:szCs w:val="22"/>
        </w:rPr>
        <w:t xml:space="preserve"> was </w:t>
      </w:r>
      <w:r w:rsidR="00871FB4">
        <w:rPr>
          <w:sz w:val="22"/>
          <w:szCs w:val="22"/>
        </w:rPr>
        <w:t>not</w:t>
      </w:r>
      <w:r w:rsidR="00CD38D4">
        <w:rPr>
          <w:sz w:val="22"/>
          <w:szCs w:val="22"/>
        </w:rPr>
        <w:t xml:space="preserve"> in</w:t>
      </w:r>
      <w:r>
        <w:rPr>
          <w:sz w:val="22"/>
          <w:szCs w:val="22"/>
        </w:rPr>
        <w:t xml:space="preserve"> attendance.</w:t>
      </w:r>
    </w:p>
    <w:p w:rsidR="00681046" w:rsidRDefault="00834B0B" w:rsidP="00E06421">
      <w:pPr>
        <w:rPr>
          <w:sz w:val="22"/>
          <w:szCs w:val="22"/>
        </w:rPr>
      </w:pPr>
      <w:r>
        <w:rPr>
          <w:sz w:val="22"/>
          <w:szCs w:val="22"/>
        </w:rPr>
        <w:tab/>
      </w:r>
    </w:p>
    <w:p w:rsidR="00681046" w:rsidRPr="00A45AE9" w:rsidRDefault="00681046" w:rsidP="001B405D">
      <w:pPr>
        <w:rPr>
          <w:i/>
          <w:sz w:val="22"/>
          <w:szCs w:val="22"/>
        </w:rPr>
      </w:pPr>
      <w:r>
        <w:rPr>
          <w:sz w:val="22"/>
          <w:szCs w:val="22"/>
        </w:rPr>
        <w:t xml:space="preserve">Okaloosa County School Board representative Bill Smith was not in attendance. </w:t>
      </w:r>
    </w:p>
    <w:p w:rsidR="00411418" w:rsidRPr="00A45AE9" w:rsidRDefault="00411418" w:rsidP="00411418">
      <w:pPr>
        <w:jc w:val="both"/>
        <w:rPr>
          <w:sz w:val="22"/>
          <w:szCs w:val="22"/>
        </w:rPr>
      </w:pPr>
    </w:p>
    <w:p w:rsidR="00FA711E" w:rsidRDefault="00411418" w:rsidP="00411418">
      <w:pPr>
        <w:jc w:val="both"/>
        <w:rPr>
          <w:sz w:val="22"/>
          <w:szCs w:val="22"/>
        </w:rPr>
      </w:pPr>
      <w:r w:rsidRPr="00A45AE9">
        <w:rPr>
          <w:sz w:val="22"/>
          <w:szCs w:val="22"/>
        </w:rPr>
        <w:t>Growth Mana</w:t>
      </w:r>
      <w:r w:rsidR="00681046">
        <w:rPr>
          <w:sz w:val="22"/>
          <w:szCs w:val="22"/>
        </w:rPr>
        <w:t>gement Staff in attendance were</w:t>
      </w:r>
      <w:r w:rsidR="00B6160F">
        <w:rPr>
          <w:sz w:val="22"/>
          <w:szCs w:val="22"/>
        </w:rPr>
        <w:t xml:space="preserve"> Elliot Kampert, Director,</w:t>
      </w:r>
      <w:r w:rsidR="008C2905">
        <w:rPr>
          <w:sz w:val="22"/>
          <w:szCs w:val="22"/>
        </w:rPr>
        <w:t xml:space="preserve"> </w:t>
      </w:r>
      <w:r w:rsidR="00614C9F">
        <w:rPr>
          <w:sz w:val="22"/>
          <w:szCs w:val="22"/>
        </w:rPr>
        <w:t>Ra</w:t>
      </w:r>
      <w:r w:rsidR="002E655E">
        <w:rPr>
          <w:sz w:val="22"/>
          <w:szCs w:val="22"/>
        </w:rPr>
        <w:t>ndy Woodruff, Planning Manager,</w:t>
      </w:r>
      <w:r w:rsidR="00BA3EB6">
        <w:rPr>
          <w:sz w:val="22"/>
          <w:szCs w:val="22"/>
        </w:rPr>
        <w:t xml:space="preserve"> </w:t>
      </w:r>
      <w:r w:rsidR="00B6160F">
        <w:rPr>
          <w:sz w:val="22"/>
          <w:szCs w:val="22"/>
        </w:rPr>
        <w:t xml:space="preserve">Sherry Cadenhead, Planning Coordinator, </w:t>
      </w:r>
      <w:r w:rsidR="002E655E">
        <w:rPr>
          <w:sz w:val="22"/>
          <w:szCs w:val="22"/>
        </w:rPr>
        <w:t xml:space="preserve">and Martina Barrow, Administrative Assistant II. </w:t>
      </w:r>
    </w:p>
    <w:p w:rsidR="00893793" w:rsidRDefault="00893793" w:rsidP="00411418">
      <w:pPr>
        <w:jc w:val="both"/>
        <w:rPr>
          <w:sz w:val="22"/>
          <w:szCs w:val="22"/>
        </w:rPr>
      </w:pPr>
    </w:p>
    <w:p w:rsidR="00BC5620" w:rsidRDefault="00FA711E" w:rsidP="001B405D">
      <w:pPr>
        <w:jc w:val="both"/>
        <w:rPr>
          <w:sz w:val="22"/>
          <w:szCs w:val="22"/>
        </w:rPr>
      </w:pPr>
      <w:r>
        <w:rPr>
          <w:sz w:val="22"/>
          <w:szCs w:val="22"/>
        </w:rPr>
        <w:t>County Attorney</w:t>
      </w:r>
      <w:r w:rsidR="008F56EC">
        <w:rPr>
          <w:sz w:val="22"/>
          <w:szCs w:val="22"/>
        </w:rPr>
        <w:t xml:space="preserve"> </w:t>
      </w:r>
      <w:r w:rsidR="008B475B">
        <w:rPr>
          <w:sz w:val="22"/>
          <w:szCs w:val="22"/>
        </w:rPr>
        <w:t>Lynn Hoshihara</w:t>
      </w:r>
      <w:bookmarkStart w:id="0" w:name="_GoBack"/>
      <w:bookmarkEnd w:id="0"/>
      <w:r w:rsidR="008041E3">
        <w:rPr>
          <w:sz w:val="22"/>
          <w:szCs w:val="22"/>
        </w:rPr>
        <w:t xml:space="preserve"> </w:t>
      </w:r>
      <w:r w:rsidR="008F56EC">
        <w:rPr>
          <w:sz w:val="22"/>
          <w:szCs w:val="22"/>
        </w:rPr>
        <w:t xml:space="preserve">was </w:t>
      </w:r>
      <w:r>
        <w:rPr>
          <w:sz w:val="22"/>
          <w:szCs w:val="22"/>
        </w:rPr>
        <w:t>in attendance</w:t>
      </w:r>
      <w:r w:rsidR="00B6160F">
        <w:rPr>
          <w:sz w:val="22"/>
          <w:szCs w:val="22"/>
        </w:rPr>
        <w:t xml:space="preserve"> via Zoom</w:t>
      </w:r>
      <w:r w:rsidR="008C2905">
        <w:rPr>
          <w:sz w:val="22"/>
          <w:szCs w:val="22"/>
        </w:rPr>
        <w:t>.</w:t>
      </w:r>
    </w:p>
    <w:p w:rsidR="00BC5620" w:rsidRDefault="00834B0B" w:rsidP="00411418">
      <w:pPr>
        <w:jc w:val="both"/>
        <w:rPr>
          <w:sz w:val="22"/>
          <w:szCs w:val="22"/>
        </w:rPr>
      </w:pPr>
      <w:r>
        <w:rPr>
          <w:sz w:val="22"/>
          <w:szCs w:val="22"/>
        </w:rPr>
        <w:tab/>
      </w:r>
    </w:p>
    <w:p w:rsidR="00BC5620" w:rsidRDefault="00BC5620" w:rsidP="001B405D">
      <w:pPr>
        <w:jc w:val="both"/>
        <w:rPr>
          <w:sz w:val="22"/>
          <w:szCs w:val="22"/>
        </w:rPr>
      </w:pPr>
      <w:r w:rsidRPr="00684E33">
        <w:rPr>
          <w:sz w:val="22"/>
          <w:szCs w:val="22"/>
        </w:rPr>
        <w:t>Speaker recognition forms were submitted by persons wishing to speak as follows:</w:t>
      </w:r>
    </w:p>
    <w:p w:rsidR="00B6215B" w:rsidRDefault="00B6215B" w:rsidP="001B405D">
      <w:pPr>
        <w:jc w:val="both"/>
        <w:rPr>
          <w:sz w:val="22"/>
          <w:szCs w:val="22"/>
        </w:rPr>
      </w:pPr>
    </w:p>
    <w:p w:rsidR="00714645" w:rsidRDefault="00714645" w:rsidP="001B405D">
      <w:pPr>
        <w:jc w:val="both"/>
        <w:rPr>
          <w:sz w:val="22"/>
          <w:szCs w:val="22"/>
        </w:rPr>
      </w:pPr>
      <w:r>
        <w:rPr>
          <w:sz w:val="22"/>
          <w:szCs w:val="22"/>
        </w:rPr>
        <w:t xml:space="preserve">Agenda Item 1: Mark Siner – 112 Truxton Ave, Fort Walton Beach, FL </w:t>
      </w:r>
      <w:proofErr w:type="gramStart"/>
      <w:r>
        <w:rPr>
          <w:sz w:val="22"/>
          <w:szCs w:val="22"/>
        </w:rPr>
        <w:t xml:space="preserve">– </w:t>
      </w:r>
      <w:r w:rsidR="00B63479">
        <w:rPr>
          <w:sz w:val="22"/>
          <w:szCs w:val="22"/>
        </w:rPr>
        <w:t xml:space="preserve"> Applicant’s</w:t>
      </w:r>
      <w:proofErr w:type="gramEnd"/>
      <w:r w:rsidR="00B63479">
        <w:rPr>
          <w:sz w:val="22"/>
          <w:szCs w:val="22"/>
        </w:rPr>
        <w:t xml:space="preserve"> </w:t>
      </w:r>
      <w:r>
        <w:rPr>
          <w:sz w:val="22"/>
          <w:szCs w:val="22"/>
        </w:rPr>
        <w:t>Agent</w:t>
      </w:r>
    </w:p>
    <w:p w:rsidR="00714645" w:rsidRDefault="00714645" w:rsidP="001B405D">
      <w:pPr>
        <w:jc w:val="both"/>
        <w:rPr>
          <w:sz w:val="22"/>
          <w:szCs w:val="22"/>
        </w:rPr>
      </w:pPr>
    </w:p>
    <w:p w:rsidR="00714645" w:rsidRDefault="00714645" w:rsidP="001B405D">
      <w:pPr>
        <w:jc w:val="both"/>
        <w:rPr>
          <w:sz w:val="22"/>
          <w:szCs w:val="22"/>
        </w:rPr>
      </w:pPr>
      <w:r>
        <w:rPr>
          <w:sz w:val="22"/>
          <w:szCs w:val="22"/>
        </w:rPr>
        <w:t xml:space="preserve">Agenda Item 1: Seth </w:t>
      </w:r>
      <w:proofErr w:type="spellStart"/>
      <w:r>
        <w:rPr>
          <w:sz w:val="22"/>
          <w:szCs w:val="22"/>
        </w:rPr>
        <w:t>Junkins</w:t>
      </w:r>
      <w:proofErr w:type="spellEnd"/>
      <w:r>
        <w:rPr>
          <w:sz w:val="22"/>
          <w:szCs w:val="22"/>
        </w:rPr>
        <w:t xml:space="preserve"> – 129 Long Pointe Dr, Mary Esther, FL – Opponent</w:t>
      </w:r>
    </w:p>
    <w:p w:rsidR="00714645" w:rsidRDefault="00714645" w:rsidP="001B405D">
      <w:pPr>
        <w:jc w:val="both"/>
        <w:rPr>
          <w:sz w:val="22"/>
          <w:szCs w:val="22"/>
        </w:rPr>
      </w:pPr>
    </w:p>
    <w:p w:rsidR="00714645" w:rsidRDefault="00714645" w:rsidP="001B405D">
      <w:pPr>
        <w:jc w:val="both"/>
        <w:rPr>
          <w:sz w:val="22"/>
          <w:szCs w:val="22"/>
        </w:rPr>
      </w:pPr>
      <w:r>
        <w:rPr>
          <w:sz w:val="22"/>
          <w:szCs w:val="22"/>
        </w:rPr>
        <w:t xml:space="preserve">Agenda Item 1: </w:t>
      </w:r>
      <w:r w:rsidR="00B63479">
        <w:rPr>
          <w:sz w:val="22"/>
          <w:szCs w:val="22"/>
        </w:rPr>
        <w:t>Clint Thomas</w:t>
      </w:r>
      <w:r>
        <w:rPr>
          <w:sz w:val="22"/>
          <w:szCs w:val="22"/>
        </w:rPr>
        <w:t xml:space="preserve"> – </w:t>
      </w:r>
      <w:r w:rsidR="00B63479">
        <w:rPr>
          <w:sz w:val="22"/>
          <w:szCs w:val="22"/>
        </w:rPr>
        <w:t>729 Forest Shores Dr</w:t>
      </w:r>
      <w:r>
        <w:rPr>
          <w:sz w:val="22"/>
          <w:szCs w:val="22"/>
        </w:rPr>
        <w:t xml:space="preserve">, Mary Esther, FL - </w:t>
      </w:r>
      <w:r w:rsidR="00B63479">
        <w:rPr>
          <w:sz w:val="22"/>
          <w:szCs w:val="22"/>
        </w:rPr>
        <w:t>Other</w:t>
      </w:r>
    </w:p>
    <w:p w:rsidR="006655D3" w:rsidRDefault="006655D3" w:rsidP="001B405D">
      <w:pPr>
        <w:jc w:val="both"/>
        <w:rPr>
          <w:sz w:val="22"/>
          <w:szCs w:val="22"/>
        </w:rPr>
      </w:pPr>
    </w:p>
    <w:p w:rsidR="007466A8" w:rsidRPr="00A45AE9" w:rsidRDefault="007466A8" w:rsidP="00A36F49">
      <w:pPr>
        <w:pStyle w:val="ListParagraph"/>
        <w:numPr>
          <w:ilvl w:val="0"/>
          <w:numId w:val="36"/>
        </w:numPr>
        <w:rPr>
          <w:b/>
          <w:sz w:val="22"/>
          <w:szCs w:val="22"/>
        </w:rPr>
      </w:pPr>
      <w:r w:rsidRPr="00A45AE9">
        <w:rPr>
          <w:b/>
          <w:sz w:val="22"/>
          <w:szCs w:val="22"/>
        </w:rPr>
        <w:t>CALL TO ORDER</w:t>
      </w:r>
    </w:p>
    <w:p w:rsidR="00A36F49" w:rsidRPr="00A45AE9" w:rsidRDefault="00A36F49" w:rsidP="00A36F49">
      <w:pPr>
        <w:pStyle w:val="ListParagraph"/>
        <w:rPr>
          <w:b/>
          <w:sz w:val="22"/>
          <w:szCs w:val="22"/>
        </w:rPr>
      </w:pPr>
    </w:p>
    <w:p w:rsidR="00BC127E" w:rsidRDefault="002E655E" w:rsidP="00E15DFE">
      <w:pPr>
        <w:pStyle w:val="ListParagraph"/>
        <w:rPr>
          <w:b/>
          <w:sz w:val="22"/>
          <w:szCs w:val="22"/>
        </w:rPr>
      </w:pPr>
      <w:r>
        <w:rPr>
          <w:sz w:val="22"/>
          <w:szCs w:val="22"/>
        </w:rPr>
        <w:t xml:space="preserve">Chairman </w:t>
      </w:r>
      <w:r w:rsidR="00E05778">
        <w:rPr>
          <w:sz w:val="22"/>
          <w:szCs w:val="22"/>
        </w:rPr>
        <w:t>Larry Patrick</w:t>
      </w:r>
      <w:r>
        <w:rPr>
          <w:sz w:val="22"/>
          <w:szCs w:val="22"/>
        </w:rPr>
        <w:t xml:space="preserve"> </w:t>
      </w:r>
      <w:r w:rsidR="00CB18E3" w:rsidRPr="00A45AE9">
        <w:rPr>
          <w:sz w:val="22"/>
          <w:szCs w:val="22"/>
        </w:rPr>
        <w:t>c</w:t>
      </w:r>
      <w:r>
        <w:rPr>
          <w:sz w:val="22"/>
          <w:szCs w:val="22"/>
        </w:rPr>
        <w:t>alled the meeting to order at</w:t>
      </w:r>
      <w:r w:rsidR="00E05778">
        <w:rPr>
          <w:sz w:val="22"/>
          <w:szCs w:val="22"/>
        </w:rPr>
        <w:t xml:space="preserve"> </w:t>
      </w:r>
      <w:r w:rsidR="00CE5D52">
        <w:rPr>
          <w:sz w:val="22"/>
          <w:szCs w:val="22"/>
        </w:rPr>
        <w:t>5</w:t>
      </w:r>
      <w:r>
        <w:rPr>
          <w:sz w:val="22"/>
          <w:szCs w:val="22"/>
        </w:rPr>
        <w:t>:0</w:t>
      </w:r>
      <w:r w:rsidR="004F7AD1">
        <w:rPr>
          <w:sz w:val="22"/>
          <w:szCs w:val="22"/>
        </w:rPr>
        <w:t>1</w:t>
      </w:r>
      <w:r w:rsidR="009F2A88">
        <w:rPr>
          <w:sz w:val="22"/>
          <w:szCs w:val="22"/>
        </w:rPr>
        <w:t xml:space="preserve"> </w:t>
      </w:r>
      <w:r w:rsidR="00CB18E3" w:rsidRPr="00A45AE9">
        <w:rPr>
          <w:sz w:val="22"/>
          <w:szCs w:val="22"/>
        </w:rPr>
        <w:t>PM.</w:t>
      </w:r>
      <w:r w:rsidR="00E15DFE">
        <w:rPr>
          <w:sz w:val="22"/>
          <w:szCs w:val="22"/>
        </w:rPr>
        <w:t xml:space="preserve">  </w:t>
      </w:r>
    </w:p>
    <w:p w:rsidR="00BC127E" w:rsidRPr="00A45AE9" w:rsidRDefault="00BC127E" w:rsidP="00E15DFE">
      <w:pPr>
        <w:pStyle w:val="ListParagraph"/>
        <w:rPr>
          <w:b/>
          <w:sz w:val="22"/>
          <w:szCs w:val="22"/>
        </w:rPr>
      </w:pPr>
    </w:p>
    <w:p w:rsidR="007466A8" w:rsidRPr="00A45AE9" w:rsidRDefault="007466A8" w:rsidP="007466A8">
      <w:pPr>
        <w:numPr>
          <w:ilvl w:val="0"/>
          <w:numId w:val="1"/>
        </w:numPr>
        <w:rPr>
          <w:b/>
          <w:sz w:val="22"/>
          <w:szCs w:val="22"/>
        </w:rPr>
      </w:pPr>
      <w:r w:rsidRPr="00A45AE9">
        <w:rPr>
          <w:b/>
          <w:sz w:val="22"/>
          <w:szCs w:val="22"/>
        </w:rPr>
        <w:t>ROLL CALL</w:t>
      </w:r>
    </w:p>
    <w:p w:rsidR="00CB18E3" w:rsidRPr="00A45AE9" w:rsidRDefault="00CB18E3" w:rsidP="00CB18E3">
      <w:pPr>
        <w:ind w:left="720"/>
        <w:rPr>
          <w:sz w:val="22"/>
          <w:szCs w:val="22"/>
        </w:rPr>
      </w:pPr>
    </w:p>
    <w:p w:rsidR="004F7AD1" w:rsidRDefault="004F7AD1" w:rsidP="004F7AD1">
      <w:pPr>
        <w:ind w:left="720"/>
        <w:rPr>
          <w:sz w:val="22"/>
          <w:szCs w:val="22"/>
        </w:rPr>
      </w:pPr>
      <w:r>
        <w:rPr>
          <w:sz w:val="22"/>
          <w:szCs w:val="22"/>
        </w:rPr>
        <w:t>Martina Barrow</w:t>
      </w:r>
      <w:r w:rsidRPr="00A45AE9">
        <w:rPr>
          <w:sz w:val="22"/>
          <w:szCs w:val="22"/>
        </w:rPr>
        <w:t xml:space="preserve"> </w:t>
      </w:r>
      <w:r>
        <w:rPr>
          <w:sz w:val="22"/>
          <w:szCs w:val="22"/>
        </w:rPr>
        <w:t xml:space="preserve">conducted </w:t>
      </w:r>
      <w:r w:rsidRPr="00A45AE9">
        <w:rPr>
          <w:sz w:val="22"/>
          <w:szCs w:val="22"/>
        </w:rPr>
        <w:t>roll</w:t>
      </w:r>
      <w:r>
        <w:rPr>
          <w:sz w:val="22"/>
          <w:szCs w:val="22"/>
        </w:rPr>
        <w:t xml:space="preserve"> call</w:t>
      </w:r>
      <w:r w:rsidRPr="00A45AE9">
        <w:rPr>
          <w:sz w:val="22"/>
          <w:szCs w:val="22"/>
        </w:rPr>
        <w:t>.</w:t>
      </w:r>
    </w:p>
    <w:p w:rsidR="00C71EDF" w:rsidRPr="00A45AE9" w:rsidRDefault="00C71EDF" w:rsidP="00C71EDF">
      <w:pPr>
        <w:ind w:left="720"/>
        <w:rPr>
          <w:b/>
          <w:sz w:val="22"/>
          <w:szCs w:val="22"/>
        </w:rPr>
      </w:pPr>
    </w:p>
    <w:p w:rsidR="000F797F" w:rsidRPr="00D578DE" w:rsidRDefault="00D578DE" w:rsidP="0093463D">
      <w:pPr>
        <w:numPr>
          <w:ilvl w:val="0"/>
          <w:numId w:val="1"/>
        </w:numPr>
        <w:rPr>
          <w:sz w:val="22"/>
          <w:szCs w:val="22"/>
        </w:rPr>
      </w:pPr>
      <w:r w:rsidRPr="00D578DE">
        <w:rPr>
          <w:b/>
          <w:sz w:val="22"/>
          <w:szCs w:val="22"/>
        </w:rPr>
        <w:t xml:space="preserve">APPROVAL OF MINUTES </w:t>
      </w:r>
      <w:r w:rsidR="00A62996" w:rsidRPr="00D578DE">
        <w:rPr>
          <w:b/>
          <w:sz w:val="22"/>
          <w:szCs w:val="22"/>
        </w:rPr>
        <w:t>FOR</w:t>
      </w:r>
      <w:r w:rsidR="00B63479">
        <w:rPr>
          <w:b/>
          <w:sz w:val="22"/>
          <w:szCs w:val="22"/>
        </w:rPr>
        <w:t xml:space="preserve"> </w:t>
      </w:r>
      <w:r w:rsidR="00B63479">
        <w:rPr>
          <w:b/>
          <w:sz w:val="22"/>
          <w:szCs w:val="22"/>
        </w:rPr>
        <w:t>FEBRUARY 10, 2022</w:t>
      </w:r>
      <w:r w:rsidR="00B63479" w:rsidRPr="00D578DE">
        <w:rPr>
          <w:b/>
          <w:sz w:val="22"/>
          <w:szCs w:val="22"/>
        </w:rPr>
        <w:t xml:space="preserve"> </w:t>
      </w:r>
      <w:r w:rsidR="00B63479">
        <w:rPr>
          <w:b/>
          <w:sz w:val="22"/>
          <w:szCs w:val="22"/>
        </w:rPr>
        <w:t>AND</w:t>
      </w:r>
      <w:r w:rsidR="00A62996" w:rsidRPr="00D578DE">
        <w:rPr>
          <w:b/>
          <w:sz w:val="22"/>
          <w:szCs w:val="22"/>
        </w:rPr>
        <w:t xml:space="preserve"> </w:t>
      </w:r>
      <w:r w:rsidR="004F7AD1">
        <w:rPr>
          <w:b/>
          <w:sz w:val="22"/>
          <w:szCs w:val="22"/>
        </w:rPr>
        <w:t xml:space="preserve">MARCH </w:t>
      </w:r>
      <w:r w:rsidR="0061424A">
        <w:rPr>
          <w:b/>
          <w:sz w:val="22"/>
          <w:szCs w:val="22"/>
        </w:rPr>
        <w:t>1</w:t>
      </w:r>
      <w:r w:rsidR="006D7F06">
        <w:rPr>
          <w:b/>
          <w:sz w:val="22"/>
          <w:szCs w:val="22"/>
        </w:rPr>
        <w:t>0</w:t>
      </w:r>
      <w:r w:rsidR="00073A09">
        <w:rPr>
          <w:b/>
          <w:sz w:val="22"/>
          <w:szCs w:val="22"/>
        </w:rPr>
        <w:t xml:space="preserve">, </w:t>
      </w:r>
      <w:r w:rsidR="00C71EDF">
        <w:rPr>
          <w:b/>
          <w:sz w:val="22"/>
          <w:szCs w:val="22"/>
        </w:rPr>
        <w:t>202</w:t>
      </w:r>
      <w:r w:rsidR="0061424A">
        <w:rPr>
          <w:b/>
          <w:sz w:val="22"/>
          <w:szCs w:val="22"/>
        </w:rPr>
        <w:t>2</w:t>
      </w:r>
      <w:r w:rsidR="00A62996" w:rsidRPr="00D578DE">
        <w:rPr>
          <w:b/>
          <w:sz w:val="22"/>
          <w:szCs w:val="22"/>
        </w:rPr>
        <w:t xml:space="preserve"> MEETIN</w:t>
      </w:r>
      <w:r w:rsidR="00C71EDF">
        <w:rPr>
          <w:b/>
          <w:sz w:val="22"/>
          <w:szCs w:val="22"/>
        </w:rPr>
        <w:t>G</w:t>
      </w:r>
      <w:r w:rsidR="00B63479">
        <w:rPr>
          <w:b/>
          <w:sz w:val="22"/>
          <w:szCs w:val="22"/>
        </w:rPr>
        <w:t>S</w:t>
      </w:r>
      <w:r w:rsidR="00C71EDF">
        <w:rPr>
          <w:b/>
          <w:sz w:val="22"/>
          <w:szCs w:val="22"/>
        </w:rPr>
        <w:t>.</w:t>
      </w:r>
    </w:p>
    <w:p w:rsidR="00D578DE" w:rsidRDefault="00D578DE" w:rsidP="00D578DE">
      <w:pPr>
        <w:rPr>
          <w:b/>
          <w:sz w:val="22"/>
          <w:szCs w:val="22"/>
        </w:rPr>
      </w:pPr>
    </w:p>
    <w:p w:rsidR="004F7AD1" w:rsidRPr="00D578DE" w:rsidRDefault="004F7AD1" w:rsidP="004F7AD1">
      <w:pPr>
        <w:ind w:left="720"/>
        <w:rPr>
          <w:sz w:val="22"/>
          <w:szCs w:val="22"/>
        </w:rPr>
      </w:pPr>
      <w:r w:rsidRPr="00B97884">
        <w:rPr>
          <w:b/>
          <w:i/>
          <w:sz w:val="22"/>
          <w:szCs w:val="22"/>
          <w:u w:val="single"/>
        </w:rPr>
        <w:t xml:space="preserve">Motion to approve minutes made </w:t>
      </w:r>
      <w:r>
        <w:rPr>
          <w:b/>
          <w:i/>
          <w:sz w:val="22"/>
          <w:szCs w:val="22"/>
          <w:u w:val="single"/>
        </w:rPr>
        <w:t xml:space="preserve">by Bruce </w:t>
      </w:r>
      <w:proofErr w:type="spellStart"/>
      <w:r>
        <w:rPr>
          <w:b/>
          <w:i/>
          <w:sz w:val="22"/>
          <w:szCs w:val="22"/>
          <w:u w:val="single"/>
        </w:rPr>
        <w:t>Ravan</w:t>
      </w:r>
      <w:proofErr w:type="spellEnd"/>
      <w:r w:rsidRPr="00B97884">
        <w:rPr>
          <w:b/>
          <w:i/>
          <w:sz w:val="22"/>
          <w:szCs w:val="22"/>
          <w:u w:val="single"/>
        </w:rPr>
        <w:t xml:space="preserve"> and second by </w:t>
      </w:r>
      <w:r w:rsidR="00B63479">
        <w:rPr>
          <w:b/>
          <w:i/>
          <w:sz w:val="22"/>
          <w:szCs w:val="22"/>
          <w:u w:val="single"/>
        </w:rPr>
        <w:t>Jeremy Stewart</w:t>
      </w:r>
      <w:r w:rsidRPr="00B97884">
        <w:rPr>
          <w:b/>
          <w:i/>
          <w:sz w:val="22"/>
          <w:szCs w:val="22"/>
          <w:u w:val="single"/>
        </w:rPr>
        <w:t>.</w:t>
      </w:r>
      <w:r>
        <w:rPr>
          <w:b/>
          <w:i/>
          <w:sz w:val="22"/>
          <w:szCs w:val="22"/>
          <w:u w:val="single"/>
        </w:rPr>
        <w:t xml:space="preserve"> </w:t>
      </w:r>
      <w:r w:rsidRPr="00B97884">
        <w:rPr>
          <w:b/>
          <w:i/>
          <w:sz w:val="22"/>
          <w:szCs w:val="22"/>
          <w:u w:val="single"/>
        </w:rPr>
        <w:t>---</w:t>
      </w:r>
      <w:r>
        <w:rPr>
          <w:b/>
          <w:i/>
          <w:sz w:val="22"/>
          <w:szCs w:val="22"/>
          <w:u w:val="single"/>
        </w:rPr>
        <w:t xml:space="preserve"> </w:t>
      </w:r>
      <w:r w:rsidR="00B63479">
        <w:rPr>
          <w:b/>
          <w:i/>
          <w:sz w:val="22"/>
          <w:szCs w:val="22"/>
          <w:u w:val="single"/>
        </w:rPr>
        <w:t>5</w:t>
      </w:r>
      <w:r>
        <w:rPr>
          <w:b/>
          <w:i/>
          <w:sz w:val="22"/>
          <w:szCs w:val="22"/>
          <w:u w:val="single"/>
        </w:rPr>
        <w:t xml:space="preserve"> </w:t>
      </w:r>
      <w:r w:rsidRPr="00B97884">
        <w:rPr>
          <w:b/>
          <w:i/>
          <w:sz w:val="22"/>
          <w:szCs w:val="22"/>
          <w:u w:val="single"/>
        </w:rPr>
        <w:t>ayes. Motion Passes</w:t>
      </w:r>
      <w:r>
        <w:rPr>
          <w:b/>
          <w:sz w:val="22"/>
          <w:szCs w:val="22"/>
        </w:rPr>
        <w:t>.</w:t>
      </w:r>
    </w:p>
    <w:p w:rsidR="002E30DC" w:rsidRPr="00FE4FDA" w:rsidRDefault="002E30DC" w:rsidP="00B63479">
      <w:pPr>
        <w:rPr>
          <w:sz w:val="22"/>
          <w:szCs w:val="22"/>
        </w:rPr>
      </w:pPr>
    </w:p>
    <w:p w:rsidR="0036524E" w:rsidRDefault="0036524E" w:rsidP="0036524E">
      <w:pPr>
        <w:numPr>
          <w:ilvl w:val="0"/>
          <w:numId w:val="1"/>
        </w:numPr>
        <w:rPr>
          <w:b/>
          <w:sz w:val="22"/>
          <w:szCs w:val="22"/>
        </w:rPr>
      </w:pPr>
      <w:r>
        <w:rPr>
          <w:b/>
          <w:sz w:val="22"/>
          <w:szCs w:val="22"/>
        </w:rPr>
        <w:t>OPEN TO PUBLIC (FOR ANY ITEMS NOT Q</w:t>
      </w:r>
      <w:r w:rsidR="00E21BD6">
        <w:rPr>
          <w:b/>
          <w:sz w:val="22"/>
          <w:szCs w:val="22"/>
        </w:rPr>
        <w:t>UA</w:t>
      </w:r>
      <w:r>
        <w:rPr>
          <w:b/>
          <w:sz w:val="22"/>
          <w:szCs w:val="22"/>
        </w:rPr>
        <w:t>SI JUDICIAL ON THIS AGENDA)</w:t>
      </w:r>
    </w:p>
    <w:p w:rsidR="008C5FCA" w:rsidRDefault="008C5FCA" w:rsidP="008C5FCA">
      <w:pPr>
        <w:ind w:left="720"/>
        <w:rPr>
          <w:b/>
          <w:sz w:val="22"/>
          <w:szCs w:val="22"/>
        </w:rPr>
      </w:pPr>
    </w:p>
    <w:p w:rsidR="005B19F4" w:rsidRPr="00CC0837" w:rsidRDefault="004F7AD1" w:rsidP="00D3413A">
      <w:pPr>
        <w:ind w:left="720"/>
        <w:rPr>
          <w:sz w:val="22"/>
          <w:szCs w:val="22"/>
        </w:rPr>
      </w:pPr>
      <w:r>
        <w:rPr>
          <w:sz w:val="22"/>
          <w:szCs w:val="22"/>
        </w:rPr>
        <w:t>None</w:t>
      </w:r>
    </w:p>
    <w:p w:rsidR="00BF696E" w:rsidRPr="00A45AE9" w:rsidRDefault="00BF696E" w:rsidP="00775EAA">
      <w:pPr>
        <w:rPr>
          <w:b/>
          <w:sz w:val="22"/>
          <w:szCs w:val="22"/>
          <w:u w:val="single"/>
        </w:rPr>
      </w:pPr>
    </w:p>
    <w:p w:rsidR="008B6174" w:rsidRPr="00901677" w:rsidRDefault="007466A8" w:rsidP="003271F2">
      <w:pPr>
        <w:numPr>
          <w:ilvl w:val="0"/>
          <w:numId w:val="1"/>
        </w:numPr>
        <w:rPr>
          <w:sz w:val="22"/>
          <w:szCs w:val="22"/>
        </w:rPr>
      </w:pPr>
      <w:r w:rsidRPr="00901677">
        <w:rPr>
          <w:b/>
          <w:sz w:val="22"/>
          <w:szCs w:val="22"/>
        </w:rPr>
        <w:t>ANNOUNCEMENTS</w:t>
      </w:r>
    </w:p>
    <w:p w:rsidR="00901677" w:rsidRPr="00901677" w:rsidRDefault="00901677" w:rsidP="00901677">
      <w:pPr>
        <w:rPr>
          <w:sz w:val="22"/>
          <w:szCs w:val="22"/>
        </w:rPr>
      </w:pPr>
    </w:p>
    <w:p w:rsidR="000D0537" w:rsidRPr="00CD0A85" w:rsidRDefault="00CD0A85" w:rsidP="000D0537">
      <w:pPr>
        <w:pStyle w:val="ListParagraph"/>
        <w:rPr>
          <w:sz w:val="22"/>
          <w:szCs w:val="22"/>
        </w:rPr>
      </w:pPr>
      <w:r>
        <w:rPr>
          <w:sz w:val="22"/>
          <w:szCs w:val="22"/>
        </w:rPr>
        <w:t>None</w:t>
      </w:r>
    </w:p>
    <w:p w:rsidR="00BB72D4" w:rsidRDefault="00BB72D4" w:rsidP="000D0537">
      <w:pPr>
        <w:pStyle w:val="ListParagraph"/>
        <w:rPr>
          <w:b/>
          <w:sz w:val="22"/>
          <w:szCs w:val="22"/>
        </w:rPr>
      </w:pPr>
    </w:p>
    <w:p w:rsidR="007466A8" w:rsidRDefault="007466A8" w:rsidP="007466A8">
      <w:pPr>
        <w:numPr>
          <w:ilvl w:val="0"/>
          <w:numId w:val="1"/>
        </w:numPr>
        <w:rPr>
          <w:b/>
          <w:sz w:val="22"/>
          <w:szCs w:val="22"/>
        </w:rPr>
      </w:pPr>
      <w:r w:rsidRPr="00A45AE9">
        <w:rPr>
          <w:b/>
          <w:sz w:val="22"/>
          <w:szCs w:val="22"/>
        </w:rPr>
        <w:t>ADDITIONS, DELETIONS, OR CHANGES TO THE AGENDA</w:t>
      </w:r>
    </w:p>
    <w:p w:rsidR="00061598" w:rsidRDefault="00061598" w:rsidP="00061598">
      <w:pPr>
        <w:rPr>
          <w:b/>
          <w:sz w:val="22"/>
          <w:szCs w:val="22"/>
        </w:rPr>
      </w:pPr>
    </w:p>
    <w:p w:rsidR="00AF54BD" w:rsidRDefault="00E90996" w:rsidP="00061598">
      <w:pPr>
        <w:ind w:left="720"/>
        <w:rPr>
          <w:sz w:val="22"/>
          <w:szCs w:val="22"/>
        </w:rPr>
      </w:pPr>
      <w:r>
        <w:rPr>
          <w:sz w:val="22"/>
          <w:szCs w:val="22"/>
        </w:rPr>
        <w:lastRenderedPageBreak/>
        <w:t>None.</w:t>
      </w:r>
    </w:p>
    <w:p w:rsidR="00775EAA" w:rsidRDefault="00775EAA" w:rsidP="00061598">
      <w:pPr>
        <w:ind w:left="720"/>
        <w:rPr>
          <w:sz w:val="22"/>
          <w:szCs w:val="22"/>
        </w:rPr>
      </w:pPr>
    </w:p>
    <w:p w:rsidR="001914E7" w:rsidRDefault="001914E7" w:rsidP="00061598">
      <w:pPr>
        <w:ind w:left="720"/>
        <w:rPr>
          <w:sz w:val="22"/>
          <w:szCs w:val="22"/>
        </w:rPr>
      </w:pPr>
    </w:p>
    <w:p w:rsidR="007466A8" w:rsidRPr="00A45AE9" w:rsidRDefault="007466A8" w:rsidP="007466A8">
      <w:pPr>
        <w:numPr>
          <w:ilvl w:val="0"/>
          <w:numId w:val="1"/>
        </w:numPr>
        <w:rPr>
          <w:b/>
          <w:sz w:val="22"/>
          <w:szCs w:val="22"/>
        </w:rPr>
      </w:pPr>
      <w:r w:rsidRPr="00A45AE9">
        <w:rPr>
          <w:b/>
          <w:sz w:val="22"/>
          <w:szCs w:val="22"/>
        </w:rPr>
        <w:t>ACCEPTANCE OF THE AGENDA</w:t>
      </w:r>
    </w:p>
    <w:p w:rsidR="00BF696E" w:rsidRPr="00A45AE9" w:rsidRDefault="00BF696E" w:rsidP="00BF696E">
      <w:pPr>
        <w:ind w:left="720"/>
        <w:rPr>
          <w:b/>
          <w:sz w:val="22"/>
          <w:szCs w:val="22"/>
        </w:rPr>
      </w:pPr>
    </w:p>
    <w:p w:rsidR="00FE4FDA" w:rsidRDefault="004F7AD1" w:rsidP="004F7AD1">
      <w:pPr>
        <w:ind w:left="720"/>
        <w:rPr>
          <w:b/>
          <w:i/>
          <w:sz w:val="22"/>
          <w:szCs w:val="22"/>
          <w:u w:val="single"/>
        </w:rPr>
      </w:pPr>
      <w:r>
        <w:rPr>
          <w:b/>
          <w:i/>
          <w:sz w:val="22"/>
          <w:szCs w:val="22"/>
          <w:u w:val="single"/>
        </w:rPr>
        <w:t xml:space="preserve">Motion to accept the agenda as written made </w:t>
      </w:r>
      <w:r w:rsidR="00B63479">
        <w:rPr>
          <w:b/>
          <w:i/>
          <w:sz w:val="22"/>
          <w:szCs w:val="22"/>
          <w:u w:val="single"/>
        </w:rPr>
        <w:t>by Jeremy Stewart</w:t>
      </w:r>
      <w:r>
        <w:rPr>
          <w:b/>
          <w:i/>
          <w:sz w:val="22"/>
          <w:szCs w:val="22"/>
          <w:u w:val="single"/>
        </w:rPr>
        <w:t xml:space="preserve"> and second by </w:t>
      </w:r>
      <w:r w:rsidR="00B63479">
        <w:rPr>
          <w:b/>
          <w:i/>
          <w:sz w:val="22"/>
          <w:szCs w:val="22"/>
          <w:u w:val="single"/>
        </w:rPr>
        <w:t xml:space="preserve">John </w:t>
      </w:r>
      <w:proofErr w:type="gramStart"/>
      <w:r w:rsidR="00B63479">
        <w:rPr>
          <w:b/>
          <w:i/>
          <w:sz w:val="22"/>
          <w:szCs w:val="22"/>
          <w:u w:val="single"/>
        </w:rPr>
        <w:t>Collins</w:t>
      </w:r>
      <w:r>
        <w:rPr>
          <w:b/>
          <w:i/>
          <w:sz w:val="22"/>
          <w:szCs w:val="22"/>
          <w:u w:val="single"/>
        </w:rPr>
        <w:t>.---</w:t>
      </w:r>
      <w:proofErr w:type="gramEnd"/>
      <w:r w:rsidR="00B63479">
        <w:rPr>
          <w:b/>
          <w:i/>
          <w:sz w:val="22"/>
          <w:szCs w:val="22"/>
          <w:u w:val="single"/>
        </w:rPr>
        <w:t xml:space="preserve"> 5</w:t>
      </w:r>
      <w:r>
        <w:rPr>
          <w:b/>
          <w:i/>
          <w:sz w:val="22"/>
          <w:szCs w:val="22"/>
          <w:u w:val="single"/>
        </w:rPr>
        <w:t xml:space="preserve"> </w:t>
      </w:r>
      <w:proofErr w:type="spellStart"/>
      <w:r>
        <w:rPr>
          <w:b/>
          <w:i/>
          <w:sz w:val="22"/>
          <w:szCs w:val="22"/>
          <w:u w:val="single"/>
        </w:rPr>
        <w:t>ayes.Motion</w:t>
      </w:r>
      <w:proofErr w:type="spellEnd"/>
      <w:r>
        <w:rPr>
          <w:b/>
          <w:i/>
          <w:sz w:val="22"/>
          <w:szCs w:val="22"/>
          <w:u w:val="single"/>
        </w:rPr>
        <w:t xml:space="preserve"> Passes. </w:t>
      </w:r>
      <w:r w:rsidR="00BB72D4">
        <w:rPr>
          <w:b/>
          <w:i/>
          <w:sz w:val="22"/>
          <w:szCs w:val="22"/>
          <w:u w:val="single"/>
        </w:rPr>
        <w:t xml:space="preserve"> </w:t>
      </w:r>
    </w:p>
    <w:p w:rsidR="007466A8" w:rsidRPr="00A45AE9" w:rsidRDefault="007466A8" w:rsidP="007466A8">
      <w:pPr>
        <w:rPr>
          <w:b/>
          <w:sz w:val="22"/>
          <w:szCs w:val="22"/>
        </w:rPr>
      </w:pPr>
    </w:p>
    <w:p w:rsidR="007466A8" w:rsidRPr="00A45AE9" w:rsidRDefault="007466A8" w:rsidP="007466A8">
      <w:pPr>
        <w:numPr>
          <w:ilvl w:val="0"/>
          <w:numId w:val="1"/>
        </w:numPr>
        <w:rPr>
          <w:b/>
          <w:sz w:val="22"/>
          <w:szCs w:val="22"/>
        </w:rPr>
      </w:pPr>
      <w:r w:rsidRPr="00A45AE9">
        <w:rPr>
          <w:b/>
          <w:sz w:val="22"/>
          <w:szCs w:val="22"/>
        </w:rPr>
        <w:t>OATH TAKING</w:t>
      </w:r>
    </w:p>
    <w:p w:rsidR="00BF696E" w:rsidRPr="00A45AE9" w:rsidRDefault="00BF696E" w:rsidP="00BF696E">
      <w:pPr>
        <w:ind w:left="720"/>
        <w:rPr>
          <w:b/>
          <w:sz w:val="22"/>
          <w:szCs w:val="22"/>
        </w:rPr>
      </w:pPr>
    </w:p>
    <w:p w:rsidR="00967422" w:rsidRPr="00A45AE9" w:rsidRDefault="00B63479" w:rsidP="00F62F64">
      <w:pPr>
        <w:ind w:left="720"/>
        <w:rPr>
          <w:b/>
          <w:sz w:val="22"/>
          <w:szCs w:val="22"/>
        </w:rPr>
      </w:pPr>
      <w:r>
        <w:rPr>
          <w:sz w:val="22"/>
          <w:szCs w:val="22"/>
        </w:rPr>
        <w:t>Martina Barrow administered the Oath for all speakers</w:t>
      </w:r>
    </w:p>
    <w:p w:rsidR="007466A8" w:rsidRPr="00A45AE9" w:rsidRDefault="007466A8" w:rsidP="007466A8">
      <w:pPr>
        <w:rPr>
          <w:b/>
          <w:sz w:val="22"/>
          <w:szCs w:val="22"/>
        </w:rPr>
      </w:pPr>
    </w:p>
    <w:p w:rsidR="00A50894" w:rsidRPr="00A45AE9" w:rsidRDefault="00A50894" w:rsidP="00A50894">
      <w:pPr>
        <w:numPr>
          <w:ilvl w:val="0"/>
          <w:numId w:val="1"/>
        </w:numPr>
        <w:rPr>
          <w:b/>
          <w:sz w:val="22"/>
          <w:szCs w:val="22"/>
        </w:rPr>
      </w:pPr>
      <w:r w:rsidRPr="00A45AE9">
        <w:rPr>
          <w:b/>
          <w:sz w:val="22"/>
          <w:szCs w:val="22"/>
        </w:rPr>
        <w:t>DISCLOSURES</w:t>
      </w:r>
    </w:p>
    <w:p w:rsidR="00A45AE9" w:rsidRDefault="00A45AE9" w:rsidP="00A45AE9">
      <w:pPr>
        <w:ind w:left="720"/>
        <w:rPr>
          <w:b/>
          <w:sz w:val="22"/>
          <w:szCs w:val="22"/>
        </w:rPr>
      </w:pPr>
    </w:p>
    <w:p w:rsidR="00426C71" w:rsidRDefault="00B63479" w:rsidP="00B63479">
      <w:pPr>
        <w:ind w:left="720"/>
        <w:rPr>
          <w:sz w:val="22"/>
          <w:szCs w:val="22"/>
        </w:rPr>
      </w:pPr>
      <w:r>
        <w:rPr>
          <w:sz w:val="22"/>
          <w:szCs w:val="22"/>
        </w:rPr>
        <w:t>Martina Barrow read disclosures to the Board.  All replied no.</w:t>
      </w:r>
    </w:p>
    <w:p w:rsidR="00244A52" w:rsidRDefault="00244A52" w:rsidP="00426C71">
      <w:pPr>
        <w:rPr>
          <w:sz w:val="22"/>
          <w:szCs w:val="22"/>
        </w:rPr>
      </w:pPr>
    </w:p>
    <w:p w:rsidR="00ED368A" w:rsidRDefault="00FB03C4" w:rsidP="00852052">
      <w:pPr>
        <w:pStyle w:val="ListParagraph"/>
        <w:numPr>
          <w:ilvl w:val="0"/>
          <w:numId w:val="1"/>
        </w:numPr>
        <w:rPr>
          <w:b/>
          <w:sz w:val="22"/>
          <w:szCs w:val="22"/>
        </w:rPr>
      </w:pPr>
      <w:r>
        <w:rPr>
          <w:b/>
          <w:sz w:val="22"/>
          <w:szCs w:val="22"/>
        </w:rPr>
        <w:t>OLD BUSINESS</w:t>
      </w:r>
    </w:p>
    <w:p w:rsidR="00255C5F" w:rsidRDefault="00255C5F" w:rsidP="00255C5F">
      <w:pPr>
        <w:rPr>
          <w:b/>
          <w:sz w:val="22"/>
          <w:szCs w:val="22"/>
        </w:rPr>
      </w:pPr>
    </w:p>
    <w:p w:rsidR="00255C5F" w:rsidRDefault="00C851F4" w:rsidP="00255C5F">
      <w:pPr>
        <w:ind w:left="720"/>
        <w:rPr>
          <w:sz w:val="22"/>
          <w:szCs w:val="22"/>
        </w:rPr>
      </w:pPr>
      <w:r>
        <w:rPr>
          <w:sz w:val="22"/>
          <w:szCs w:val="22"/>
        </w:rPr>
        <w:t>None</w:t>
      </w:r>
    </w:p>
    <w:p w:rsidR="00C851F4" w:rsidRPr="00255C5F" w:rsidRDefault="00C851F4" w:rsidP="00255C5F">
      <w:pPr>
        <w:ind w:left="720"/>
        <w:rPr>
          <w:sz w:val="22"/>
          <w:szCs w:val="22"/>
        </w:rPr>
      </w:pPr>
    </w:p>
    <w:p w:rsidR="00533064" w:rsidRDefault="00533064" w:rsidP="00533064">
      <w:pPr>
        <w:pStyle w:val="ListParagraph"/>
        <w:numPr>
          <w:ilvl w:val="0"/>
          <w:numId w:val="1"/>
        </w:numPr>
        <w:rPr>
          <w:b/>
          <w:sz w:val="22"/>
          <w:szCs w:val="22"/>
        </w:rPr>
      </w:pPr>
      <w:r w:rsidRPr="00A45AE9">
        <w:rPr>
          <w:b/>
          <w:sz w:val="22"/>
          <w:szCs w:val="22"/>
        </w:rPr>
        <w:t>NEW BUSINESS</w:t>
      </w:r>
    </w:p>
    <w:p w:rsidR="00DA5AF6" w:rsidRDefault="00DA5AF6" w:rsidP="00DA5AF6">
      <w:pPr>
        <w:rPr>
          <w:b/>
          <w:sz w:val="22"/>
          <w:szCs w:val="22"/>
        </w:rPr>
      </w:pPr>
    </w:p>
    <w:p w:rsidR="00DA5AF6" w:rsidRDefault="008411F7" w:rsidP="008411F7">
      <w:pPr>
        <w:ind w:left="720"/>
        <w:rPr>
          <w:sz w:val="22"/>
          <w:szCs w:val="22"/>
        </w:rPr>
      </w:pPr>
      <w:r>
        <w:rPr>
          <w:sz w:val="22"/>
          <w:szCs w:val="22"/>
        </w:rPr>
        <w:t>None</w:t>
      </w:r>
    </w:p>
    <w:p w:rsidR="008411F7" w:rsidRPr="00A45AE9" w:rsidRDefault="008411F7" w:rsidP="008411F7">
      <w:pPr>
        <w:ind w:left="720"/>
        <w:rPr>
          <w:b/>
          <w:sz w:val="22"/>
          <w:szCs w:val="22"/>
        </w:rPr>
      </w:pPr>
    </w:p>
    <w:p w:rsidR="00533064" w:rsidRDefault="00533064" w:rsidP="00FB03C4">
      <w:pPr>
        <w:pStyle w:val="ListParagraph"/>
        <w:numPr>
          <w:ilvl w:val="0"/>
          <w:numId w:val="38"/>
        </w:numPr>
        <w:rPr>
          <w:b/>
          <w:sz w:val="22"/>
          <w:szCs w:val="22"/>
          <w:u w:val="single"/>
        </w:rPr>
      </w:pPr>
      <w:r w:rsidRPr="00FB03C4">
        <w:rPr>
          <w:b/>
          <w:sz w:val="22"/>
          <w:szCs w:val="22"/>
          <w:u w:val="single"/>
        </w:rPr>
        <w:t xml:space="preserve">Applications for </w:t>
      </w:r>
      <w:r w:rsidR="0087498A">
        <w:rPr>
          <w:b/>
          <w:sz w:val="22"/>
          <w:szCs w:val="22"/>
          <w:u w:val="single"/>
        </w:rPr>
        <w:t>D</w:t>
      </w:r>
      <w:r w:rsidRPr="00FB03C4">
        <w:rPr>
          <w:b/>
          <w:sz w:val="22"/>
          <w:szCs w:val="22"/>
          <w:u w:val="single"/>
        </w:rPr>
        <w:t xml:space="preserve">evelopment </w:t>
      </w:r>
      <w:r w:rsidR="0087498A">
        <w:rPr>
          <w:b/>
          <w:sz w:val="22"/>
          <w:szCs w:val="22"/>
          <w:u w:val="single"/>
        </w:rPr>
        <w:t>R</w:t>
      </w:r>
      <w:r w:rsidRPr="00FB03C4">
        <w:rPr>
          <w:b/>
          <w:sz w:val="22"/>
          <w:szCs w:val="22"/>
          <w:u w:val="single"/>
        </w:rPr>
        <w:t>eview</w:t>
      </w:r>
    </w:p>
    <w:p w:rsidR="009F2A88" w:rsidRDefault="009F2A88" w:rsidP="009F2A88">
      <w:pPr>
        <w:rPr>
          <w:b/>
          <w:sz w:val="22"/>
          <w:szCs w:val="22"/>
          <w:u w:val="single"/>
        </w:rPr>
      </w:pPr>
    </w:p>
    <w:p w:rsidR="009F2A88" w:rsidRDefault="009F2A88" w:rsidP="009F2A88">
      <w:pPr>
        <w:ind w:left="720"/>
        <w:rPr>
          <w:sz w:val="22"/>
          <w:szCs w:val="22"/>
        </w:rPr>
      </w:pPr>
      <w:r>
        <w:rPr>
          <w:sz w:val="22"/>
          <w:szCs w:val="22"/>
        </w:rPr>
        <w:t>None</w:t>
      </w:r>
    </w:p>
    <w:p w:rsidR="009F2A88" w:rsidRDefault="009F2A88" w:rsidP="009F2A88">
      <w:pPr>
        <w:ind w:left="720"/>
        <w:rPr>
          <w:sz w:val="22"/>
          <w:szCs w:val="22"/>
        </w:rPr>
      </w:pPr>
    </w:p>
    <w:p w:rsidR="00BD3DA5" w:rsidRDefault="009F2A88" w:rsidP="001D2C1D">
      <w:pPr>
        <w:pStyle w:val="ListParagraph"/>
        <w:numPr>
          <w:ilvl w:val="0"/>
          <w:numId w:val="38"/>
        </w:numPr>
        <w:rPr>
          <w:b/>
          <w:sz w:val="22"/>
          <w:szCs w:val="22"/>
          <w:u w:val="single"/>
        </w:rPr>
      </w:pPr>
      <w:r w:rsidRPr="001D2C1D">
        <w:rPr>
          <w:b/>
          <w:sz w:val="22"/>
          <w:szCs w:val="22"/>
          <w:u w:val="single"/>
        </w:rPr>
        <w:t>Public Hearings</w:t>
      </w:r>
    </w:p>
    <w:p w:rsidR="00C851F4" w:rsidRDefault="00C851F4" w:rsidP="00C851F4">
      <w:pPr>
        <w:rPr>
          <w:b/>
          <w:sz w:val="22"/>
          <w:szCs w:val="22"/>
          <w:u w:val="single"/>
        </w:rPr>
      </w:pPr>
    </w:p>
    <w:p w:rsidR="004F7AD1" w:rsidRPr="004F7AD1" w:rsidRDefault="004F7AD1" w:rsidP="004F7AD1">
      <w:pPr>
        <w:ind w:left="720"/>
        <w:jc w:val="both"/>
        <w:rPr>
          <w:b/>
          <w:bCs/>
          <w:sz w:val="22"/>
          <w:szCs w:val="22"/>
        </w:rPr>
      </w:pPr>
      <w:r w:rsidRPr="004F7AD1">
        <w:rPr>
          <w:b/>
          <w:bCs/>
          <w:sz w:val="22"/>
          <w:szCs w:val="22"/>
        </w:rPr>
        <w:t xml:space="preserve">AGENDA ITEM 1: </w:t>
      </w:r>
      <w:r w:rsidRPr="004F7AD1">
        <w:rPr>
          <w:bCs/>
          <w:sz w:val="22"/>
          <w:szCs w:val="22"/>
        </w:rPr>
        <w:t xml:space="preserve">Consideration of a request for Forest Shore Villas – a proposed Planned Unit Development (PUD), as submitted by Mark Siner with Choctaw Engineering, agent on behalf of the property owner, Forest Shore Villas, LLC.  The subject property is located on Parcel 18-2S-25-0000-0009-0000, which is located at the corner of US 98 and Forest Shore Drive.  The subject project measures 10.44 acres and has a Future Land Use Map (FLUM) designation of Mixed Use (MU) and is currently zoned Mixed Use (MU).  </w:t>
      </w:r>
    </w:p>
    <w:p w:rsidR="004F7AD1" w:rsidRDefault="004F7AD1" w:rsidP="004F7AD1">
      <w:pPr>
        <w:ind w:left="720"/>
        <w:jc w:val="both"/>
        <w:rPr>
          <w:b/>
          <w:bCs/>
          <w:sz w:val="22"/>
          <w:szCs w:val="22"/>
        </w:rPr>
      </w:pPr>
    </w:p>
    <w:p w:rsidR="00B63479" w:rsidRDefault="00B63479" w:rsidP="004F7AD1">
      <w:pPr>
        <w:ind w:left="720"/>
        <w:jc w:val="both"/>
        <w:rPr>
          <w:bCs/>
          <w:sz w:val="22"/>
          <w:szCs w:val="22"/>
        </w:rPr>
      </w:pPr>
      <w:r>
        <w:rPr>
          <w:bCs/>
          <w:sz w:val="22"/>
          <w:szCs w:val="22"/>
        </w:rPr>
        <w:t>Randy Woodruff presented Agenda Item 1 to the board.</w:t>
      </w:r>
    </w:p>
    <w:p w:rsidR="00B63479" w:rsidRDefault="00B63479" w:rsidP="004F7AD1">
      <w:pPr>
        <w:ind w:left="720"/>
        <w:jc w:val="both"/>
        <w:rPr>
          <w:bCs/>
          <w:sz w:val="22"/>
          <w:szCs w:val="22"/>
        </w:rPr>
      </w:pPr>
    </w:p>
    <w:p w:rsidR="00B63479" w:rsidRDefault="00C2493D" w:rsidP="004F7AD1">
      <w:pPr>
        <w:ind w:left="720"/>
        <w:jc w:val="both"/>
        <w:rPr>
          <w:bCs/>
          <w:sz w:val="22"/>
          <w:szCs w:val="22"/>
        </w:rPr>
      </w:pPr>
      <w:r>
        <w:rPr>
          <w:bCs/>
          <w:sz w:val="22"/>
          <w:szCs w:val="22"/>
        </w:rPr>
        <w:t xml:space="preserve">Chairman Patrick called for Mark Siner to speak. </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 xml:space="preserve">Mr. Siner </w:t>
      </w:r>
      <w:r>
        <w:rPr>
          <w:bCs/>
          <w:sz w:val="22"/>
          <w:szCs w:val="22"/>
        </w:rPr>
        <w:t>addressed the Board giving brief description of his request.</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 xml:space="preserve">Commissioner </w:t>
      </w:r>
      <w:proofErr w:type="spellStart"/>
      <w:r>
        <w:rPr>
          <w:bCs/>
          <w:sz w:val="22"/>
          <w:szCs w:val="22"/>
        </w:rPr>
        <w:t>Enzor</w:t>
      </w:r>
      <w:proofErr w:type="spellEnd"/>
      <w:r>
        <w:rPr>
          <w:bCs/>
          <w:sz w:val="22"/>
          <w:szCs w:val="22"/>
        </w:rPr>
        <w:t xml:space="preserve"> asked if all the properties would be short-term or long-term rentals.</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Mr. Siner clarified that they were to be long-term rentals, not vacation rentals.</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Discussion ensued.</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Chairman Patrick called for Clint Thomas to speak.</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Mr. Thomas addressed the Board with his concerns: 1) retention pond/stormwater issues</w:t>
      </w:r>
    </w:p>
    <w:p w:rsidR="00C2493D" w:rsidRDefault="00C2493D" w:rsidP="004F7AD1">
      <w:pPr>
        <w:ind w:left="720"/>
        <w:jc w:val="both"/>
        <w:rPr>
          <w:bCs/>
          <w:sz w:val="22"/>
          <w:szCs w:val="22"/>
        </w:rPr>
      </w:pPr>
      <w:r>
        <w:rPr>
          <w:bCs/>
          <w:sz w:val="22"/>
          <w:szCs w:val="22"/>
        </w:rPr>
        <w:lastRenderedPageBreak/>
        <w:t>Mr. Siner stated that those issues are addressed later in the development process.</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Discussion ensued.</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 xml:space="preserve">Chairman Patrick called for Seth </w:t>
      </w:r>
      <w:proofErr w:type="spellStart"/>
      <w:r>
        <w:rPr>
          <w:bCs/>
          <w:sz w:val="22"/>
          <w:szCs w:val="22"/>
        </w:rPr>
        <w:t>Junkins</w:t>
      </w:r>
      <w:proofErr w:type="spellEnd"/>
      <w:r>
        <w:rPr>
          <w:bCs/>
          <w:sz w:val="22"/>
          <w:szCs w:val="22"/>
        </w:rPr>
        <w:t xml:space="preserve"> to speak.</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 xml:space="preserve">Mr. </w:t>
      </w:r>
      <w:proofErr w:type="spellStart"/>
      <w:r>
        <w:rPr>
          <w:bCs/>
          <w:sz w:val="22"/>
          <w:szCs w:val="22"/>
        </w:rPr>
        <w:t>Junkins</w:t>
      </w:r>
      <w:proofErr w:type="spellEnd"/>
      <w:r>
        <w:rPr>
          <w:bCs/>
          <w:sz w:val="22"/>
          <w:szCs w:val="22"/>
        </w:rPr>
        <w:t xml:space="preserve"> addressed the Board with his concerns: 1) </w:t>
      </w:r>
      <w:r w:rsidR="00E24DA8">
        <w:rPr>
          <w:bCs/>
          <w:sz w:val="22"/>
          <w:szCs w:val="22"/>
        </w:rPr>
        <w:t>how will they manage short-term rentals, 2) where does .44-acre buffer come from, 3) how will they put a buffer to hide the homes from the neighborhood behind, 4) concerns for habitat of yellow cardinal.</w:t>
      </w:r>
    </w:p>
    <w:p w:rsidR="00E24DA8" w:rsidRDefault="00E24DA8" w:rsidP="004F7AD1">
      <w:pPr>
        <w:ind w:left="720"/>
        <w:jc w:val="both"/>
        <w:rPr>
          <w:bCs/>
          <w:sz w:val="22"/>
          <w:szCs w:val="22"/>
        </w:rPr>
      </w:pPr>
    </w:p>
    <w:p w:rsidR="00E24DA8" w:rsidRDefault="00E24DA8" w:rsidP="004F7AD1">
      <w:pPr>
        <w:ind w:left="720"/>
        <w:jc w:val="both"/>
        <w:rPr>
          <w:bCs/>
          <w:sz w:val="22"/>
          <w:szCs w:val="22"/>
        </w:rPr>
      </w:pPr>
      <w:r>
        <w:rPr>
          <w:bCs/>
          <w:sz w:val="22"/>
          <w:szCs w:val="22"/>
        </w:rPr>
        <w:t>Mr. Siner referred any questions regarding short-term rental questions to the Planning Department. He also stated that the fill in of the wetlands has already been mitigated. They agreed to additional buffers and setbacks that the county suggested and the homes are all 1-story.</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Discussion ensued.</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Chairman Patrick asked Mr. Woodruff to clarify the county’s regulations on short-term rentals.</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Mr. Woodruff clarified which zones allow for short-term rentals.</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Discussion ensued.</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 xml:space="preserve">Mr. </w:t>
      </w:r>
      <w:proofErr w:type="spellStart"/>
      <w:r>
        <w:rPr>
          <w:bCs/>
          <w:sz w:val="22"/>
          <w:szCs w:val="22"/>
        </w:rPr>
        <w:t>Junkins</w:t>
      </w:r>
      <w:proofErr w:type="spellEnd"/>
      <w:r>
        <w:rPr>
          <w:bCs/>
          <w:sz w:val="22"/>
          <w:szCs w:val="22"/>
        </w:rPr>
        <w:t xml:space="preserve"> asked how they are planning to stop the Yellow River, which flows through the project.</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Chairman Patrick stated that they can’t legislate Mother Nature.</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Discussion ensued.</w:t>
      </w:r>
    </w:p>
    <w:p w:rsidR="00E65F92" w:rsidRDefault="00E65F92" w:rsidP="004F7AD1">
      <w:pPr>
        <w:ind w:left="720"/>
        <w:jc w:val="both"/>
        <w:rPr>
          <w:bCs/>
          <w:sz w:val="22"/>
          <w:szCs w:val="22"/>
        </w:rPr>
      </w:pPr>
    </w:p>
    <w:p w:rsidR="00E65F92" w:rsidRDefault="00E65F92" w:rsidP="004F7AD1">
      <w:pPr>
        <w:ind w:left="720"/>
        <w:jc w:val="both"/>
        <w:rPr>
          <w:bCs/>
          <w:sz w:val="22"/>
          <w:szCs w:val="22"/>
        </w:rPr>
      </w:pPr>
      <w:r>
        <w:rPr>
          <w:bCs/>
          <w:sz w:val="22"/>
          <w:szCs w:val="22"/>
        </w:rPr>
        <w:t>Chairman Patrick called for a motion.</w:t>
      </w:r>
    </w:p>
    <w:p w:rsidR="00E65F92" w:rsidRDefault="00E65F92" w:rsidP="004F7AD1">
      <w:pPr>
        <w:ind w:left="720"/>
        <w:jc w:val="both"/>
        <w:rPr>
          <w:bCs/>
          <w:sz w:val="22"/>
          <w:szCs w:val="22"/>
        </w:rPr>
      </w:pPr>
    </w:p>
    <w:p w:rsidR="00E65F92" w:rsidRDefault="00E65F92" w:rsidP="00E65F92">
      <w:pPr>
        <w:ind w:left="720"/>
        <w:rPr>
          <w:b/>
          <w:bCs/>
          <w:i/>
          <w:sz w:val="22"/>
          <w:szCs w:val="22"/>
          <w:u w:val="single"/>
        </w:rPr>
      </w:pPr>
      <w:r w:rsidRPr="00430F1D">
        <w:rPr>
          <w:b/>
          <w:bCs/>
          <w:i/>
          <w:sz w:val="22"/>
          <w:szCs w:val="22"/>
          <w:u w:val="single"/>
        </w:rPr>
        <w:t xml:space="preserve">Motion to </w:t>
      </w:r>
      <w:r>
        <w:rPr>
          <w:b/>
          <w:bCs/>
          <w:i/>
          <w:sz w:val="22"/>
          <w:szCs w:val="22"/>
          <w:u w:val="single"/>
        </w:rPr>
        <w:t>recommend</w:t>
      </w:r>
      <w:r w:rsidRPr="00430F1D">
        <w:rPr>
          <w:b/>
          <w:bCs/>
          <w:i/>
          <w:sz w:val="22"/>
          <w:szCs w:val="22"/>
          <w:u w:val="single"/>
        </w:rPr>
        <w:t xml:space="preserve"> approv</w:t>
      </w:r>
      <w:r>
        <w:rPr>
          <w:b/>
          <w:bCs/>
          <w:i/>
          <w:sz w:val="22"/>
          <w:szCs w:val="22"/>
          <w:u w:val="single"/>
        </w:rPr>
        <w:t>al</w:t>
      </w:r>
      <w:r w:rsidRPr="00430F1D">
        <w:rPr>
          <w:b/>
          <w:bCs/>
          <w:i/>
          <w:sz w:val="22"/>
          <w:szCs w:val="22"/>
          <w:u w:val="single"/>
        </w:rPr>
        <w:t xml:space="preserve"> </w:t>
      </w:r>
      <w:r>
        <w:rPr>
          <w:b/>
          <w:bCs/>
          <w:i/>
          <w:sz w:val="22"/>
          <w:szCs w:val="22"/>
          <w:u w:val="single"/>
        </w:rPr>
        <w:t xml:space="preserve">of </w:t>
      </w:r>
      <w:r w:rsidRPr="00430F1D">
        <w:rPr>
          <w:b/>
          <w:bCs/>
          <w:i/>
          <w:sz w:val="22"/>
          <w:szCs w:val="22"/>
          <w:u w:val="single"/>
        </w:rPr>
        <w:t xml:space="preserve">Agenda Item 1 as written to </w:t>
      </w:r>
      <w:r w:rsidR="004F379A">
        <w:rPr>
          <w:b/>
          <w:bCs/>
          <w:i/>
          <w:sz w:val="22"/>
          <w:szCs w:val="22"/>
          <w:u w:val="single"/>
        </w:rPr>
        <w:t>request a Planned Unit Development (PUD)</w:t>
      </w:r>
      <w:r w:rsidRPr="00430F1D">
        <w:rPr>
          <w:b/>
          <w:bCs/>
          <w:i/>
          <w:sz w:val="22"/>
          <w:szCs w:val="22"/>
          <w:u w:val="single"/>
        </w:rPr>
        <w:t xml:space="preserve"> made by </w:t>
      </w:r>
      <w:r>
        <w:rPr>
          <w:b/>
          <w:bCs/>
          <w:i/>
          <w:sz w:val="22"/>
          <w:szCs w:val="22"/>
          <w:u w:val="single"/>
        </w:rPr>
        <w:t xml:space="preserve">Bruce </w:t>
      </w:r>
      <w:proofErr w:type="spellStart"/>
      <w:r>
        <w:rPr>
          <w:b/>
          <w:bCs/>
          <w:i/>
          <w:sz w:val="22"/>
          <w:szCs w:val="22"/>
          <w:u w:val="single"/>
        </w:rPr>
        <w:t>Ravan</w:t>
      </w:r>
      <w:proofErr w:type="spellEnd"/>
      <w:r w:rsidRPr="00430F1D">
        <w:rPr>
          <w:b/>
          <w:bCs/>
          <w:i/>
          <w:sz w:val="22"/>
          <w:szCs w:val="22"/>
          <w:u w:val="single"/>
        </w:rPr>
        <w:t xml:space="preserve">, and second </w:t>
      </w:r>
      <w:r>
        <w:rPr>
          <w:b/>
          <w:bCs/>
          <w:i/>
          <w:sz w:val="22"/>
          <w:szCs w:val="22"/>
          <w:u w:val="single"/>
        </w:rPr>
        <w:t xml:space="preserve">by Jeremy </w:t>
      </w:r>
      <w:proofErr w:type="gramStart"/>
      <w:r>
        <w:rPr>
          <w:b/>
          <w:bCs/>
          <w:i/>
          <w:sz w:val="22"/>
          <w:szCs w:val="22"/>
          <w:u w:val="single"/>
        </w:rPr>
        <w:t>Stewart</w:t>
      </w:r>
      <w:r w:rsidRPr="00430F1D">
        <w:rPr>
          <w:b/>
          <w:bCs/>
          <w:i/>
          <w:sz w:val="22"/>
          <w:szCs w:val="22"/>
          <w:u w:val="single"/>
        </w:rPr>
        <w:t>.---</w:t>
      </w:r>
      <w:proofErr w:type="gramEnd"/>
      <w:r>
        <w:rPr>
          <w:b/>
          <w:bCs/>
          <w:i/>
          <w:sz w:val="22"/>
          <w:szCs w:val="22"/>
          <w:u w:val="single"/>
        </w:rPr>
        <w:t xml:space="preserve"> 5</w:t>
      </w:r>
      <w:r w:rsidRPr="00430F1D">
        <w:rPr>
          <w:b/>
          <w:bCs/>
          <w:i/>
          <w:sz w:val="22"/>
          <w:szCs w:val="22"/>
          <w:u w:val="single"/>
        </w:rPr>
        <w:t xml:space="preserve"> ayes. Motion Passes.</w:t>
      </w:r>
    </w:p>
    <w:p w:rsidR="00E65F92" w:rsidRPr="00B63479" w:rsidRDefault="00E65F92" w:rsidP="004F7AD1">
      <w:pPr>
        <w:ind w:left="720"/>
        <w:jc w:val="both"/>
        <w:rPr>
          <w:bCs/>
          <w:sz w:val="22"/>
          <w:szCs w:val="22"/>
        </w:rPr>
      </w:pPr>
    </w:p>
    <w:p w:rsidR="00B63479" w:rsidRPr="004F7AD1" w:rsidRDefault="00B63479" w:rsidP="004F7AD1">
      <w:pPr>
        <w:ind w:left="720"/>
        <w:jc w:val="both"/>
        <w:rPr>
          <w:b/>
          <w:bCs/>
          <w:sz w:val="22"/>
          <w:szCs w:val="22"/>
        </w:rPr>
      </w:pPr>
    </w:p>
    <w:p w:rsidR="005201CB" w:rsidRDefault="004F7AD1" w:rsidP="004F7AD1">
      <w:pPr>
        <w:ind w:left="720"/>
        <w:jc w:val="both"/>
        <w:rPr>
          <w:bCs/>
          <w:sz w:val="22"/>
          <w:szCs w:val="22"/>
        </w:rPr>
      </w:pPr>
      <w:r w:rsidRPr="004F7AD1">
        <w:rPr>
          <w:b/>
          <w:bCs/>
          <w:sz w:val="22"/>
          <w:szCs w:val="22"/>
        </w:rPr>
        <w:t xml:space="preserve">AGENDA ITEM 2: </w:t>
      </w:r>
      <w:r w:rsidRPr="004F7AD1">
        <w:rPr>
          <w:bCs/>
          <w:sz w:val="22"/>
          <w:szCs w:val="22"/>
        </w:rPr>
        <w:t xml:space="preserve">Ordinance of the Board of County Commissioners of Okaloosa County Florida amending section 6.04.02 of the Okaloosa </w:t>
      </w:r>
      <w:r>
        <w:rPr>
          <w:bCs/>
          <w:sz w:val="22"/>
          <w:szCs w:val="22"/>
        </w:rPr>
        <w:t>C</w:t>
      </w:r>
      <w:r w:rsidRPr="004F7AD1">
        <w:rPr>
          <w:bCs/>
          <w:sz w:val="22"/>
          <w:szCs w:val="22"/>
        </w:rPr>
        <w:t xml:space="preserve">ounty Land Development Code, Ordinance 91-01, as amended, creating parking standards for boat livery businesses; providing for codification, severability, and an effective date. </w:t>
      </w:r>
    </w:p>
    <w:p w:rsidR="00C2493D" w:rsidRDefault="00C2493D" w:rsidP="004F7AD1">
      <w:pPr>
        <w:ind w:left="720"/>
        <w:jc w:val="both"/>
        <w:rPr>
          <w:bCs/>
          <w:sz w:val="22"/>
          <w:szCs w:val="22"/>
        </w:rPr>
      </w:pPr>
    </w:p>
    <w:p w:rsidR="00C2493D" w:rsidRDefault="00C2493D" w:rsidP="004F7AD1">
      <w:pPr>
        <w:ind w:left="720"/>
        <w:jc w:val="both"/>
        <w:rPr>
          <w:bCs/>
          <w:sz w:val="22"/>
          <w:szCs w:val="22"/>
        </w:rPr>
      </w:pPr>
      <w:r>
        <w:rPr>
          <w:bCs/>
          <w:sz w:val="22"/>
          <w:szCs w:val="22"/>
        </w:rPr>
        <w:t>Randy Woodruff presented Agenda Item 2 to the board.</w:t>
      </w:r>
    </w:p>
    <w:p w:rsidR="004F379A" w:rsidRDefault="004F379A" w:rsidP="004F7AD1">
      <w:pPr>
        <w:ind w:left="720"/>
        <w:jc w:val="both"/>
        <w:rPr>
          <w:bCs/>
          <w:sz w:val="22"/>
          <w:szCs w:val="22"/>
        </w:rPr>
      </w:pPr>
    </w:p>
    <w:p w:rsidR="004F379A" w:rsidRDefault="004F379A" w:rsidP="004F7AD1">
      <w:pPr>
        <w:ind w:left="720"/>
        <w:jc w:val="both"/>
        <w:rPr>
          <w:bCs/>
          <w:sz w:val="22"/>
          <w:szCs w:val="22"/>
        </w:rPr>
      </w:pPr>
      <w:r>
        <w:rPr>
          <w:bCs/>
          <w:sz w:val="22"/>
          <w:szCs w:val="22"/>
        </w:rPr>
        <w:t>Chairman Patrick asked where in the county are these locations.</w:t>
      </w:r>
    </w:p>
    <w:p w:rsidR="004F379A" w:rsidRDefault="004F379A" w:rsidP="004F7AD1">
      <w:pPr>
        <w:ind w:left="720"/>
        <w:jc w:val="both"/>
        <w:rPr>
          <w:bCs/>
          <w:sz w:val="22"/>
          <w:szCs w:val="22"/>
        </w:rPr>
      </w:pPr>
    </w:p>
    <w:p w:rsidR="004F379A" w:rsidRDefault="004F379A" w:rsidP="004F7AD1">
      <w:pPr>
        <w:ind w:left="720"/>
        <w:jc w:val="both"/>
        <w:rPr>
          <w:bCs/>
          <w:sz w:val="22"/>
          <w:szCs w:val="22"/>
        </w:rPr>
      </w:pPr>
      <w:r>
        <w:rPr>
          <w:bCs/>
          <w:sz w:val="22"/>
          <w:szCs w:val="22"/>
        </w:rPr>
        <w:t>Elliot Kampert clarified there are multiple locations, including the east side Lulu’s and on Okaloosa Island.</w:t>
      </w:r>
    </w:p>
    <w:p w:rsidR="004F379A" w:rsidRDefault="004F379A" w:rsidP="004F7AD1">
      <w:pPr>
        <w:ind w:left="720"/>
        <w:jc w:val="both"/>
        <w:rPr>
          <w:bCs/>
          <w:sz w:val="22"/>
          <w:szCs w:val="22"/>
        </w:rPr>
      </w:pPr>
    </w:p>
    <w:p w:rsidR="004F379A" w:rsidRDefault="004F379A" w:rsidP="004F7AD1">
      <w:pPr>
        <w:ind w:left="720"/>
        <w:jc w:val="both"/>
        <w:rPr>
          <w:bCs/>
          <w:sz w:val="22"/>
          <w:szCs w:val="22"/>
        </w:rPr>
      </w:pPr>
      <w:r>
        <w:rPr>
          <w:bCs/>
          <w:sz w:val="22"/>
          <w:szCs w:val="22"/>
        </w:rPr>
        <w:t>Sherry Cadenhead also stated that some marinas also.</w:t>
      </w:r>
    </w:p>
    <w:p w:rsidR="004F379A" w:rsidRDefault="004F379A" w:rsidP="004F7AD1">
      <w:pPr>
        <w:ind w:left="720"/>
        <w:jc w:val="both"/>
        <w:rPr>
          <w:bCs/>
          <w:sz w:val="22"/>
          <w:szCs w:val="22"/>
        </w:rPr>
      </w:pPr>
    </w:p>
    <w:p w:rsidR="004F379A" w:rsidRDefault="004F379A" w:rsidP="004F7AD1">
      <w:pPr>
        <w:ind w:left="720"/>
        <w:jc w:val="both"/>
        <w:rPr>
          <w:bCs/>
          <w:sz w:val="22"/>
          <w:szCs w:val="22"/>
        </w:rPr>
      </w:pPr>
      <w:r>
        <w:rPr>
          <w:bCs/>
          <w:sz w:val="22"/>
          <w:szCs w:val="22"/>
        </w:rPr>
        <w:t>Discussion ensued.</w:t>
      </w:r>
    </w:p>
    <w:p w:rsidR="00E65F92" w:rsidRDefault="00E65F92" w:rsidP="004F379A">
      <w:pPr>
        <w:jc w:val="both"/>
        <w:rPr>
          <w:bCs/>
          <w:sz w:val="22"/>
          <w:szCs w:val="22"/>
        </w:rPr>
      </w:pPr>
    </w:p>
    <w:p w:rsidR="004F379A" w:rsidRPr="00435991" w:rsidRDefault="004F379A" w:rsidP="004F379A">
      <w:pPr>
        <w:ind w:left="720"/>
        <w:rPr>
          <w:sz w:val="22"/>
          <w:szCs w:val="22"/>
        </w:rPr>
      </w:pPr>
      <w:r w:rsidRPr="00430F1D">
        <w:rPr>
          <w:b/>
          <w:bCs/>
          <w:i/>
          <w:sz w:val="22"/>
          <w:szCs w:val="22"/>
          <w:u w:val="single"/>
        </w:rPr>
        <w:t xml:space="preserve">Motion to approve Agenda Item </w:t>
      </w:r>
      <w:r>
        <w:rPr>
          <w:b/>
          <w:bCs/>
          <w:i/>
          <w:sz w:val="22"/>
          <w:szCs w:val="22"/>
          <w:u w:val="single"/>
        </w:rPr>
        <w:t>2</w:t>
      </w:r>
      <w:r w:rsidRPr="00430F1D">
        <w:rPr>
          <w:b/>
          <w:bCs/>
          <w:i/>
          <w:sz w:val="22"/>
          <w:szCs w:val="22"/>
          <w:u w:val="single"/>
        </w:rPr>
        <w:t xml:space="preserve"> as written made by </w:t>
      </w:r>
      <w:r>
        <w:rPr>
          <w:b/>
          <w:bCs/>
          <w:i/>
          <w:sz w:val="22"/>
          <w:szCs w:val="22"/>
          <w:u w:val="single"/>
        </w:rPr>
        <w:t>John Collins</w:t>
      </w:r>
      <w:r w:rsidRPr="00430F1D">
        <w:rPr>
          <w:b/>
          <w:bCs/>
          <w:i/>
          <w:sz w:val="22"/>
          <w:szCs w:val="22"/>
          <w:u w:val="single"/>
        </w:rPr>
        <w:t xml:space="preserve">, and second by </w:t>
      </w:r>
      <w:r>
        <w:rPr>
          <w:b/>
          <w:bCs/>
          <w:i/>
          <w:sz w:val="22"/>
          <w:szCs w:val="22"/>
          <w:u w:val="single"/>
        </w:rPr>
        <w:t xml:space="preserve">Phyllis </w:t>
      </w:r>
      <w:proofErr w:type="spellStart"/>
      <w:proofErr w:type="gramStart"/>
      <w:r>
        <w:rPr>
          <w:b/>
          <w:bCs/>
          <w:i/>
          <w:sz w:val="22"/>
          <w:szCs w:val="22"/>
          <w:u w:val="single"/>
        </w:rPr>
        <w:t>Enzor</w:t>
      </w:r>
      <w:proofErr w:type="spellEnd"/>
      <w:r w:rsidRPr="00430F1D">
        <w:rPr>
          <w:b/>
          <w:bCs/>
          <w:i/>
          <w:sz w:val="22"/>
          <w:szCs w:val="22"/>
          <w:u w:val="single"/>
        </w:rPr>
        <w:t>.---</w:t>
      </w:r>
      <w:proofErr w:type="gramEnd"/>
      <w:r>
        <w:rPr>
          <w:b/>
          <w:bCs/>
          <w:i/>
          <w:sz w:val="22"/>
          <w:szCs w:val="22"/>
          <w:u w:val="single"/>
        </w:rPr>
        <w:t xml:space="preserve"> 5</w:t>
      </w:r>
      <w:r w:rsidRPr="00430F1D">
        <w:rPr>
          <w:b/>
          <w:bCs/>
          <w:i/>
          <w:sz w:val="22"/>
          <w:szCs w:val="22"/>
          <w:u w:val="single"/>
        </w:rPr>
        <w:t xml:space="preserve"> ayes. Motion Passes.</w:t>
      </w:r>
    </w:p>
    <w:p w:rsidR="00E65F92" w:rsidRPr="004F7AD1" w:rsidRDefault="00E65F92" w:rsidP="004F7AD1">
      <w:pPr>
        <w:ind w:left="720"/>
        <w:jc w:val="both"/>
        <w:rPr>
          <w:bCs/>
          <w:sz w:val="22"/>
          <w:szCs w:val="22"/>
        </w:rPr>
      </w:pPr>
    </w:p>
    <w:p w:rsidR="00A3541D" w:rsidRDefault="00A3541D" w:rsidP="00BD3247">
      <w:pPr>
        <w:jc w:val="both"/>
        <w:rPr>
          <w:rFonts w:eastAsiaTheme="minorHAnsi"/>
          <w:sz w:val="22"/>
          <w:szCs w:val="22"/>
        </w:rPr>
      </w:pPr>
    </w:p>
    <w:p w:rsidR="00CC0837" w:rsidRPr="00CC0837" w:rsidRDefault="00CC0837" w:rsidP="00CC0837">
      <w:pPr>
        <w:tabs>
          <w:tab w:val="left" w:pos="1800"/>
        </w:tabs>
        <w:ind w:left="720"/>
        <w:rPr>
          <w:b/>
          <w:sz w:val="22"/>
          <w:szCs w:val="22"/>
        </w:rPr>
      </w:pPr>
      <w:r w:rsidRPr="00CC0837">
        <w:rPr>
          <w:b/>
          <w:sz w:val="22"/>
          <w:szCs w:val="22"/>
        </w:rPr>
        <w:t>L. OTHER BUSINESS</w:t>
      </w:r>
    </w:p>
    <w:p w:rsidR="00CC0837" w:rsidRPr="00CC0837" w:rsidRDefault="00CC0837" w:rsidP="00300E56">
      <w:pPr>
        <w:tabs>
          <w:tab w:val="left" w:pos="1800"/>
        </w:tabs>
        <w:rPr>
          <w:b/>
          <w:sz w:val="22"/>
          <w:szCs w:val="22"/>
        </w:rPr>
      </w:pPr>
    </w:p>
    <w:p w:rsidR="00CC0837" w:rsidRPr="00CC0837" w:rsidRDefault="00CC0837" w:rsidP="00CC0837">
      <w:pPr>
        <w:tabs>
          <w:tab w:val="left" w:pos="1800"/>
        </w:tabs>
        <w:ind w:left="720"/>
        <w:rPr>
          <w:sz w:val="22"/>
          <w:szCs w:val="22"/>
        </w:rPr>
      </w:pPr>
      <w:r w:rsidRPr="00CC0837">
        <w:rPr>
          <w:sz w:val="22"/>
          <w:szCs w:val="22"/>
        </w:rPr>
        <w:t xml:space="preserve">The </w:t>
      </w:r>
      <w:r w:rsidR="004F7AD1">
        <w:rPr>
          <w:b/>
          <w:sz w:val="22"/>
          <w:szCs w:val="22"/>
        </w:rPr>
        <w:t>MAY 12,</w:t>
      </w:r>
      <w:r w:rsidR="005201CB">
        <w:rPr>
          <w:b/>
          <w:sz w:val="22"/>
          <w:szCs w:val="22"/>
        </w:rPr>
        <w:t xml:space="preserve"> 2022</w:t>
      </w:r>
      <w:r w:rsidR="005201CB" w:rsidRPr="00420BEE">
        <w:rPr>
          <w:b/>
          <w:sz w:val="22"/>
          <w:szCs w:val="22"/>
        </w:rPr>
        <w:t xml:space="preserve"> </w:t>
      </w:r>
      <w:r w:rsidRPr="00CC0837">
        <w:rPr>
          <w:sz w:val="22"/>
          <w:szCs w:val="22"/>
        </w:rPr>
        <w:t>Planning Commission Meeting will be held at the Commissioner’s Chambers, Okaloosa County Administrative Complex 1250 Eglin Parkway N, Shalimar, FL 32579</w:t>
      </w:r>
    </w:p>
    <w:p w:rsidR="00CC0837" w:rsidRPr="00CC0837" w:rsidRDefault="00CC0837" w:rsidP="00CC0837">
      <w:pPr>
        <w:tabs>
          <w:tab w:val="left" w:pos="1800"/>
        </w:tabs>
        <w:ind w:left="720"/>
        <w:rPr>
          <w:b/>
          <w:sz w:val="22"/>
          <w:szCs w:val="22"/>
        </w:rPr>
      </w:pPr>
    </w:p>
    <w:p w:rsidR="00CC0837" w:rsidRPr="00CC0837" w:rsidRDefault="00CC0837" w:rsidP="00CC0837">
      <w:pPr>
        <w:tabs>
          <w:tab w:val="left" w:pos="1800"/>
        </w:tabs>
        <w:ind w:left="720"/>
        <w:rPr>
          <w:b/>
          <w:sz w:val="22"/>
          <w:szCs w:val="22"/>
        </w:rPr>
      </w:pPr>
      <w:r w:rsidRPr="00CC0837">
        <w:rPr>
          <w:b/>
          <w:sz w:val="22"/>
          <w:szCs w:val="22"/>
        </w:rPr>
        <w:t>M. ADJOURNMENT</w:t>
      </w:r>
    </w:p>
    <w:p w:rsidR="00CC0837" w:rsidRPr="00CC0837" w:rsidRDefault="00CC0837" w:rsidP="00CC0837">
      <w:pPr>
        <w:tabs>
          <w:tab w:val="left" w:pos="1800"/>
        </w:tabs>
        <w:ind w:left="720"/>
        <w:rPr>
          <w:b/>
          <w:sz w:val="22"/>
          <w:szCs w:val="22"/>
        </w:rPr>
      </w:pPr>
    </w:p>
    <w:p w:rsidR="000D0CA7" w:rsidRDefault="00CC0837" w:rsidP="00CC0837">
      <w:pPr>
        <w:tabs>
          <w:tab w:val="left" w:pos="1800"/>
        </w:tabs>
        <w:ind w:left="720"/>
        <w:rPr>
          <w:sz w:val="22"/>
          <w:szCs w:val="22"/>
        </w:rPr>
      </w:pPr>
      <w:r w:rsidRPr="00CC0837">
        <w:rPr>
          <w:sz w:val="22"/>
          <w:szCs w:val="22"/>
        </w:rPr>
        <w:t>Chairman Patrick adjourned the meeting at approximately 5:</w:t>
      </w:r>
      <w:r w:rsidR="00B63479">
        <w:rPr>
          <w:sz w:val="22"/>
          <w:szCs w:val="22"/>
        </w:rPr>
        <w:t>42</w:t>
      </w:r>
      <w:r w:rsidRPr="00CC0837">
        <w:rPr>
          <w:sz w:val="22"/>
          <w:szCs w:val="22"/>
        </w:rPr>
        <w:t xml:space="preserve"> p.m</w:t>
      </w:r>
      <w:r w:rsidRPr="00CC0837">
        <w:rPr>
          <w:b/>
          <w:sz w:val="22"/>
          <w:szCs w:val="22"/>
        </w:rPr>
        <w:t xml:space="preserve">.  </w:t>
      </w:r>
    </w:p>
    <w:p w:rsidR="000E6736" w:rsidRDefault="000E6736" w:rsidP="000E6736">
      <w:pPr>
        <w:tabs>
          <w:tab w:val="left" w:pos="1800"/>
        </w:tabs>
        <w:ind w:left="720"/>
        <w:rPr>
          <w:sz w:val="22"/>
          <w:szCs w:val="22"/>
        </w:rPr>
      </w:pPr>
    </w:p>
    <w:p w:rsidR="000D0CA7" w:rsidRDefault="000D0CA7" w:rsidP="0057015B">
      <w:pPr>
        <w:ind w:firstLine="720"/>
        <w:rPr>
          <w:rFonts w:ascii="Times roman numeral" w:hAnsi="Times roman numeral"/>
          <w:sz w:val="20"/>
          <w:szCs w:val="20"/>
        </w:rPr>
      </w:pPr>
      <w:r>
        <w:rPr>
          <w:rFonts w:ascii="Times roman numeral" w:hAnsi="Times roman numeral"/>
          <w:sz w:val="20"/>
          <w:szCs w:val="20"/>
        </w:rPr>
        <w:t>Prepared by: ______</w:t>
      </w:r>
      <w:r w:rsidR="00E85EE9" w:rsidRPr="00E85EE9">
        <w:rPr>
          <w:rFonts w:ascii="Times roman numeral" w:hAnsi="Times roman numeral"/>
          <w:sz w:val="20"/>
          <w:szCs w:val="20"/>
        </w:rPr>
        <w:t xml:space="preserve"> </w:t>
      </w:r>
      <w:r w:rsidR="00E85EE9" w:rsidRPr="00E85EE9">
        <w:rPr>
          <w:rFonts w:ascii="Times roman numeral" w:hAnsi="Times roman numeral"/>
          <w:noProof/>
          <w:sz w:val="20"/>
          <w:szCs w:val="20"/>
        </w:rPr>
        <w:drawing>
          <wp:inline distT="0" distB="0" distL="0" distR="0">
            <wp:extent cx="500062" cy="1661744"/>
            <wp:effectExtent l="0" t="9207" r="5397" b="539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16134" cy="1715153"/>
                    </a:xfrm>
                    <a:prstGeom prst="rect">
                      <a:avLst/>
                    </a:prstGeom>
                    <a:noFill/>
                    <a:ln>
                      <a:noFill/>
                    </a:ln>
                  </pic:spPr>
                </pic:pic>
              </a:graphicData>
            </a:graphic>
          </wp:inline>
        </w:drawing>
      </w:r>
      <w:r>
        <w:rPr>
          <w:rFonts w:ascii="Times roman numeral" w:hAnsi="Times roman numeral"/>
          <w:sz w:val="20"/>
          <w:szCs w:val="20"/>
        </w:rPr>
        <w:t xml:space="preserve">______  </w:t>
      </w:r>
    </w:p>
    <w:p w:rsidR="000D0CA7" w:rsidRDefault="000D0CA7" w:rsidP="000D0CA7">
      <w:pPr>
        <w:rPr>
          <w:rFonts w:ascii="Times roman numeral" w:hAnsi="Times roman numeral"/>
          <w:sz w:val="20"/>
          <w:szCs w:val="20"/>
        </w:rPr>
      </w:pPr>
      <w:r>
        <w:rPr>
          <w:rFonts w:ascii="Times roman numeral" w:hAnsi="Times roman numeral"/>
          <w:sz w:val="20"/>
          <w:szCs w:val="20"/>
        </w:rPr>
        <w:tab/>
        <w:t xml:space="preserve">                                   </w:t>
      </w:r>
      <w:r w:rsidR="007A2ED7">
        <w:rPr>
          <w:rFonts w:ascii="Times roman numeral" w:hAnsi="Times roman numeral"/>
          <w:sz w:val="20"/>
          <w:szCs w:val="20"/>
        </w:rPr>
        <w:t>Martina Barrow,</w:t>
      </w:r>
      <w:r>
        <w:rPr>
          <w:rFonts w:ascii="Times roman numeral" w:hAnsi="Times roman numeral"/>
          <w:sz w:val="20"/>
          <w:szCs w:val="20"/>
        </w:rPr>
        <w:t xml:space="preserve"> Recording Secretary</w:t>
      </w:r>
      <w:r>
        <w:rPr>
          <w:rFonts w:ascii="Times roman numeral" w:hAnsi="Times roman numeral"/>
          <w:sz w:val="20"/>
          <w:szCs w:val="20"/>
        </w:rPr>
        <w:tab/>
      </w:r>
      <w:r>
        <w:rPr>
          <w:rFonts w:ascii="Times roman numeral" w:hAnsi="Times roman numeral"/>
          <w:sz w:val="20"/>
          <w:szCs w:val="20"/>
        </w:rPr>
        <w:tab/>
        <w:t xml:space="preserve">   </w:t>
      </w:r>
    </w:p>
    <w:p w:rsidR="000D0CA7" w:rsidRDefault="000D0CA7" w:rsidP="000D0CA7">
      <w:pPr>
        <w:rPr>
          <w:rFonts w:ascii="Times roman numeral" w:hAnsi="Times roman numeral"/>
          <w:sz w:val="20"/>
          <w:szCs w:val="20"/>
        </w:rPr>
      </w:pPr>
      <w:r>
        <w:rPr>
          <w:rFonts w:ascii="Times roman numeral" w:hAnsi="Times roman numeral"/>
          <w:sz w:val="20"/>
          <w:szCs w:val="20"/>
        </w:rPr>
        <w:t xml:space="preserve">  </w:t>
      </w:r>
    </w:p>
    <w:p w:rsidR="009E7B1E" w:rsidRPr="00A45AE9" w:rsidRDefault="000D0CA7" w:rsidP="00323353">
      <w:pPr>
        <w:ind w:firstLine="720"/>
        <w:rPr>
          <w:sz w:val="22"/>
          <w:szCs w:val="22"/>
        </w:rPr>
      </w:pPr>
      <w:r>
        <w:rPr>
          <w:rFonts w:ascii="Times roman numeral" w:hAnsi="Times roman numeral"/>
          <w:sz w:val="20"/>
          <w:szCs w:val="20"/>
        </w:rPr>
        <w:t>Date</w:t>
      </w:r>
      <w:r>
        <w:rPr>
          <w:rFonts w:ascii="Times roman numeral" w:hAnsi="Times roman numeral"/>
          <w:sz w:val="20"/>
          <w:szCs w:val="20"/>
        </w:rPr>
        <w:tab/>
      </w:r>
      <w:r w:rsidR="00CC0837" w:rsidRPr="00300E56">
        <w:rPr>
          <w:rFonts w:ascii="Times roman numeral" w:hAnsi="Times roman numeral"/>
          <w:sz w:val="20"/>
          <w:szCs w:val="20"/>
          <w:u w:val="single"/>
        </w:rPr>
        <w:t>0</w:t>
      </w:r>
      <w:r w:rsidR="002E30DC">
        <w:rPr>
          <w:rFonts w:ascii="Times roman numeral" w:hAnsi="Times roman numeral"/>
          <w:sz w:val="20"/>
          <w:szCs w:val="20"/>
          <w:u w:val="single"/>
        </w:rPr>
        <w:t>4</w:t>
      </w:r>
      <w:r w:rsidR="00B6215B">
        <w:rPr>
          <w:rFonts w:ascii="Times roman numeral" w:hAnsi="Times roman numeral"/>
          <w:sz w:val="20"/>
          <w:szCs w:val="20"/>
          <w:u w:val="single"/>
        </w:rPr>
        <w:t>/</w:t>
      </w:r>
      <w:r w:rsidR="002E30DC">
        <w:rPr>
          <w:rFonts w:ascii="Times roman numeral" w:hAnsi="Times roman numeral"/>
          <w:sz w:val="20"/>
          <w:szCs w:val="20"/>
          <w:u w:val="single"/>
        </w:rPr>
        <w:t>15</w:t>
      </w:r>
      <w:r w:rsidR="00CC0837">
        <w:rPr>
          <w:rFonts w:ascii="Times roman numeral" w:hAnsi="Times roman numeral"/>
          <w:sz w:val="20"/>
          <w:szCs w:val="20"/>
          <w:u w:val="single"/>
        </w:rPr>
        <w:t>/22</w:t>
      </w:r>
    </w:p>
    <w:sectPr w:rsidR="009E7B1E" w:rsidRPr="00A45AE9" w:rsidSect="00B45484">
      <w:headerReference w:type="default" r:id="rId9"/>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9BA" w:rsidRDefault="00A249BA">
      <w:r>
        <w:separator/>
      </w:r>
    </w:p>
  </w:endnote>
  <w:endnote w:type="continuationSeparator" w:id="0">
    <w:p w:rsidR="00A249BA" w:rsidRDefault="00A2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roman numeral">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32" w:rsidRDefault="00C56F32" w:rsidP="00F879C7">
    <w:pPr>
      <w:pStyle w:val="Footer"/>
      <w:jc w:val="center"/>
      <w:rPr>
        <w:sz w:val="22"/>
        <w:szCs w:val="22"/>
      </w:rPr>
    </w:pPr>
    <w:r>
      <w:rPr>
        <w:sz w:val="22"/>
        <w:szCs w:val="22"/>
      </w:rPr>
      <w:t xml:space="preserve">                                                                      </w:t>
    </w:r>
    <w:r w:rsidR="006B48DA">
      <w:rPr>
        <w:sz w:val="22"/>
        <w:szCs w:val="22"/>
      </w:rPr>
      <w:fldChar w:fldCharType="begin"/>
    </w:r>
    <w:r>
      <w:rPr>
        <w:sz w:val="22"/>
        <w:szCs w:val="22"/>
      </w:rPr>
      <w:instrText xml:space="preserve"> PAGE </w:instrText>
    </w:r>
    <w:r w:rsidR="006B48DA">
      <w:rPr>
        <w:sz w:val="22"/>
        <w:szCs w:val="22"/>
      </w:rPr>
      <w:fldChar w:fldCharType="separate"/>
    </w:r>
    <w:r w:rsidR="002F4F58">
      <w:rPr>
        <w:noProof/>
        <w:sz w:val="22"/>
        <w:szCs w:val="22"/>
      </w:rPr>
      <w:t>7</w:t>
    </w:r>
    <w:r w:rsidR="006B48DA">
      <w:rPr>
        <w:sz w:val="22"/>
        <w:szCs w:val="22"/>
      </w:rPr>
      <w:fldChar w:fldCharType="end"/>
    </w:r>
    <w:r>
      <w:rPr>
        <w:sz w:val="22"/>
        <w:szCs w:val="22"/>
      </w:rPr>
      <w:t xml:space="preserve"> of </w:t>
    </w:r>
    <w:r w:rsidR="006B48DA" w:rsidRPr="003B6656">
      <w:rPr>
        <w:rStyle w:val="PageNumber"/>
        <w:sz w:val="22"/>
        <w:szCs w:val="22"/>
      </w:rPr>
      <w:fldChar w:fldCharType="begin"/>
    </w:r>
    <w:r w:rsidRPr="003B6656">
      <w:rPr>
        <w:rStyle w:val="PageNumber"/>
        <w:sz w:val="22"/>
        <w:szCs w:val="22"/>
      </w:rPr>
      <w:instrText xml:space="preserve"> NUMPAGES </w:instrText>
    </w:r>
    <w:r w:rsidR="006B48DA" w:rsidRPr="003B6656">
      <w:rPr>
        <w:rStyle w:val="PageNumber"/>
        <w:sz w:val="22"/>
        <w:szCs w:val="22"/>
      </w:rPr>
      <w:fldChar w:fldCharType="separate"/>
    </w:r>
    <w:r w:rsidR="002F4F58">
      <w:rPr>
        <w:rStyle w:val="PageNumber"/>
        <w:noProof/>
        <w:sz w:val="22"/>
        <w:szCs w:val="22"/>
      </w:rPr>
      <w:t>7</w:t>
    </w:r>
    <w:r w:rsidR="006B48DA" w:rsidRPr="003B6656">
      <w:rPr>
        <w:rStyle w:val="PageNumber"/>
        <w:sz w:val="22"/>
        <w:szCs w:val="22"/>
      </w:rPr>
      <w:fldChar w:fldCharType="end"/>
    </w:r>
    <w:r>
      <w:rPr>
        <w:sz w:val="22"/>
        <w:szCs w:val="22"/>
      </w:rPr>
      <w:t xml:space="preserve">                     </w:t>
    </w:r>
    <w:r>
      <w:rPr>
        <w:sz w:val="22"/>
        <w:szCs w:val="22"/>
      </w:rPr>
      <w:tab/>
    </w:r>
    <w:r w:rsidR="004F7AD1">
      <w:rPr>
        <w:sz w:val="22"/>
        <w:szCs w:val="22"/>
      </w:rPr>
      <w:t>APRIL 14</w:t>
    </w:r>
    <w:r w:rsidR="00CC0837">
      <w:rPr>
        <w:sz w:val="22"/>
        <w:szCs w:val="22"/>
      </w:rPr>
      <w:t>,</w:t>
    </w:r>
    <w:r w:rsidR="00B215BB">
      <w:rPr>
        <w:sz w:val="22"/>
        <w:szCs w:val="22"/>
      </w:rPr>
      <w:t xml:space="preserve"> 20</w:t>
    </w:r>
    <w:r w:rsidR="0076533D">
      <w:rPr>
        <w:sz w:val="22"/>
        <w:szCs w:val="22"/>
      </w:rPr>
      <w:t>2</w:t>
    </w:r>
    <w:r w:rsidR="0061424A">
      <w:rPr>
        <w:sz w:val="22"/>
        <w:szCs w:val="22"/>
      </w:rPr>
      <w:t>2</w:t>
    </w:r>
  </w:p>
  <w:p w:rsidR="0061424A" w:rsidRDefault="0061424A" w:rsidP="00F879C7">
    <w:pPr>
      <w:pStyle w:val="Footer"/>
      <w:jc w:val="center"/>
      <w:rPr>
        <w:sz w:val="22"/>
        <w:szCs w:val="22"/>
      </w:rPr>
    </w:pPr>
  </w:p>
  <w:p w:rsidR="00C56F32" w:rsidRDefault="00C56F32" w:rsidP="000D7A8C">
    <w:pPr>
      <w:pStyle w:val="Footer"/>
      <w:jc w:val="center"/>
      <w:rPr>
        <w:sz w:val="22"/>
        <w:szCs w:val="22"/>
      </w:rPr>
    </w:pPr>
    <w:r>
      <w:rPr>
        <w:sz w:val="22"/>
        <w:szCs w:val="22"/>
      </w:rPr>
      <w:tab/>
    </w:r>
    <w:r>
      <w:rPr>
        <w:sz w:val="22"/>
        <w:szCs w:val="22"/>
      </w:rPr>
      <w:tab/>
      <w:t>(</w:t>
    </w:r>
    <w:r w:rsidR="00DA43E8">
      <w:rPr>
        <w:sz w:val="22"/>
        <w:szCs w:val="22"/>
      </w:rPr>
      <w:t>SHALIMAR</w:t>
    </w:r>
    <w:r>
      <w:rPr>
        <w:sz w:val="22"/>
        <w:szCs w:val="22"/>
      </w:rPr>
      <w:t>)</w:t>
    </w:r>
  </w:p>
  <w:p w:rsidR="00C56F32" w:rsidRPr="000F7D1E" w:rsidRDefault="00C56F32" w:rsidP="000D7A8C">
    <w:pPr>
      <w:pStyle w:val="Footer"/>
      <w:jc w:val="center"/>
    </w:pPr>
    <w:r>
      <w:rPr>
        <w:sz w:val="22"/>
        <w:szCs w:val="22"/>
      </w:rPr>
      <w:tab/>
    </w:r>
    <w:r>
      <w:rPr>
        <w:sz w:val="22"/>
        <w:szCs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9BA" w:rsidRDefault="00A249BA">
      <w:r>
        <w:separator/>
      </w:r>
    </w:p>
  </w:footnote>
  <w:footnote w:type="continuationSeparator" w:id="0">
    <w:p w:rsidR="00A249BA" w:rsidRDefault="00A2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F32" w:rsidRPr="00530FAA" w:rsidRDefault="00C56F32">
    <w:pPr>
      <w:pStyle w:val="Header"/>
      <w:rPr>
        <w:sz w:val="22"/>
        <w:szCs w:val="22"/>
      </w:rPr>
    </w:pPr>
    <w:r w:rsidRPr="00AE6716">
      <w:rPr>
        <w:sz w:val="22"/>
        <w:szCs w:val="22"/>
        <w:highlight w:val="darkGray"/>
      </w:rPr>
      <w:t>MINUTES ARE NOT VERBATIM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5816E9"/>
    <w:multiLevelType w:val="hybridMultilevel"/>
    <w:tmpl w:val="7324CCE6"/>
    <w:lvl w:ilvl="0" w:tplc="A864A89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4EC4C21"/>
    <w:multiLevelType w:val="hybridMultilevel"/>
    <w:tmpl w:val="2F6A587C"/>
    <w:lvl w:ilvl="0" w:tplc="FCC6C2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C30ED7"/>
    <w:multiLevelType w:val="hybridMultilevel"/>
    <w:tmpl w:val="8E864E3E"/>
    <w:lvl w:ilvl="0" w:tplc="DDB4F166">
      <w:start w:val="1"/>
      <w:numFmt w:val="decimal"/>
      <w:lvlText w:val="%1."/>
      <w:lvlJc w:val="left"/>
      <w:pPr>
        <w:ind w:left="1410" w:hanging="36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11"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D458D6"/>
    <w:multiLevelType w:val="hybridMultilevel"/>
    <w:tmpl w:val="E57A3666"/>
    <w:lvl w:ilvl="0" w:tplc="DBDAF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F13260"/>
    <w:multiLevelType w:val="hybridMultilevel"/>
    <w:tmpl w:val="3C6A1B62"/>
    <w:lvl w:ilvl="0" w:tplc="39F24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19005D69"/>
    <w:multiLevelType w:val="hybridMultilevel"/>
    <w:tmpl w:val="5E5E9ED6"/>
    <w:lvl w:ilvl="0" w:tplc="01A2E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A1D57B5"/>
    <w:multiLevelType w:val="hybridMultilevel"/>
    <w:tmpl w:val="B6AA09E6"/>
    <w:lvl w:ilvl="0" w:tplc="10340E4C">
      <w:start w:val="2"/>
      <w:numFmt w:val="upperLetter"/>
      <w:lvlText w:val="%1."/>
      <w:lvlJc w:val="left"/>
      <w:pPr>
        <w:tabs>
          <w:tab w:val="num" w:pos="720"/>
        </w:tabs>
        <w:ind w:left="720" w:hanging="360"/>
      </w:pPr>
      <w:rPr>
        <w:rFonts w:hint="default"/>
        <w:b/>
      </w:rPr>
    </w:lvl>
    <w:lvl w:ilvl="1" w:tplc="380EE108">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40D0F4F"/>
    <w:multiLevelType w:val="hybridMultilevel"/>
    <w:tmpl w:val="E3BA0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603121"/>
    <w:multiLevelType w:val="hybridMultilevel"/>
    <w:tmpl w:val="187A635A"/>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5495154B"/>
    <w:multiLevelType w:val="hybridMultilevel"/>
    <w:tmpl w:val="045C9054"/>
    <w:lvl w:ilvl="0" w:tplc="E93C572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3350583"/>
    <w:multiLevelType w:val="hybridMultilevel"/>
    <w:tmpl w:val="C5C49094"/>
    <w:lvl w:ilvl="0" w:tplc="9DB4B33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7" w15:restartNumberingAfterBreak="0">
    <w:nsid w:val="76AB5CE3"/>
    <w:multiLevelType w:val="hybridMultilevel"/>
    <w:tmpl w:val="588090BC"/>
    <w:lvl w:ilvl="0" w:tplc="54465E40">
      <w:start w:val="1"/>
      <w:numFmt w:val="upperLetter"/>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FE6C67"/>
    <w:multiLevelType w:val="hybridMultilevel"/>
    <w:tmpl w:val="663A3B2A"/>
    <w:lvl w:ilvl="0" w:tplc="4CAA82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21"/>
  </w:num>
  <w:num w:numId="2">
    <w:abstractNumId w:val="26"/>
  </w:num>
  <w:num w:numId="3">
    <w:abstractNumId w:val="19"/>
  </w:num>
  <w:num w:numId="4">
    <w:abstractNumId w:val="8"/>
  </w:num>
  <w:num w:numId="5">
    <w:abstractNumId w:val="2"/>
  </w:num>
  <w:num w:numId="6">
    <w:abstractNumId w:val="40"/>
  </w:num>
  <w:num w:numId="7">
    <w:abstractNumId w:val="35"/>
  </w:num>
  <w:num w:numId="8">
    <w:abstractNumId w:val="1"/>
  </w:num>
  <w:num w:numId="9">
    <w:abstractNumId w:val="24"/>
  </w:num>
  <w:num w:numId="10">
    <w:abstractNumId w:val="41"/>
  </w:num>
  <w:num w:numId="11">
    <w:abstractNumId w:val="17"/>
  </w:num>
  <w:num w:numId="12">
    <w:abstractNumId w:val="30"/>
  </w:num>
  <w:num w:numId="13">
    <w:abstractNumId w:val="5"/>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2"/>
  </w:num>
  <w:num w:numId="18">
    <w:abstractNumId w:val="15"/>
  </w:num>
  <w:num w:numId="19">
    <w:abstractNumId w:val="25"/>
  </w:num>
  <w:num w:numId="20">
    <w:abstractNumId w:val="6"/>
  </w:num>
  <w:num w:numId="21">
    <w:abstractNumId w:val="20"/>
  </w:num>
  <w:num w:numId="22">
    <w:abstractNumId w:val="38"/>
  </w:num>
  <w:num w:numId="23">
    <w:abstractNumId w:val="4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7"/>
  </w:num>
  <w:num w:numId="29">
    <w:abstractNumId w:val="32"/>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0"/>
  </w:num>
  <w:num w:numId="35">
    <w:abstractNumId w:val="42"/>
  </w:num>
  <w:num w:numId="36">
    <w:abstractNumId w:val="23"/>
  </w:num>
  <w:num w:numId="37">
    <w:abstractNumId w:val="14"/>
  </w:num>
  <w:num w:numId="38">
    <w:abstractNumId w:val="4"/>
  </w:num>
  <w:num w:numId="39">
    <w:abstractNumId w:val="9"/>
  </w:num>
  <w:num w:numId="40">
    <w:abstractNumId w:val="16"/>
  </w:num>
  <w:num w:numId="41">
    <w:abstractNumId w:val="29"/>
  </w:num>
  <w:num w:numId="42">
    <w:abstractNumId w:val="33"/>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6A8"/>
    <w:rsid w:val="00000128"/>
    <w:rsid w:val="00000A58"/>
    <w:rsid w:val="00002963"/>
    <w:rsid w:val="0000738C"/>
    <w:rsid w:val="00007A31"/>
    <w:rsid w:val="00011E4B"/>
    <w:rsid w:val="0001383D"/>
    <w:rsid w:val="00013CEE"/>
    <w:rsid w:val="00013F25"/>
    <w:rsid w:val="000160CC"/>
    <w:rsid w:val="0001614E"/>
    <w:rsid w:val="00016C78"/>
    <w:rsid w:val="000179F1"/>
    <w:rsid w:val="000200B9"/>
    <w:rsid w:val="00022DE2"/>
    <w:rsid w:val="000246E8"/>
    <w:rsid w:val="00025C90"/>
    <w:rsid w:val="00025CA3"/>
    <w:rsid w:val="00025CCB"/>
    <w:rsid w:val="000272D2"/>
    <w:rsid w:val="00032221"/>
    <w:rsid w:val="000334D8"/>
    <w:rsid w:val="00034114"/>
    <w:rsid w:val="0003450E"/>
    <w:rsid w:val="00035EA9"/>
    <w:rsid w:val="00036196"/>
    <w:rsid w:val="000411D5"/>
    <w:rsid w:val="00043BD2"/>
    <w:rsid w:val="0004405F"/>
    <w:rsid w:val="00044897"/>
    <w:rsid w:val="0004711D"/>
    <w:rsid w:val="00047359"/>
    <w:rsid w:val="00047A31"/>
    <w:rsid w:val="00052763"/>
    <w:rsid w:val="000531C7"/>
    <w:rsid w:val="00053419"/>
    <w:rsid w:val="000537EB"/>
    <w:rsid w:val="00053CCE"/>
    <w:rsid w:val="000540A2"/>
    <w:rsid w:val="00054758"/>
    <w:rsid w:val="0005567F"/>
    <w:rsid w:val="00055E77"/>
    <w:rsid w:val="00055FDC"/>
    <w:rsid w:val="000579C5"/>
    <w:rsid w:val="00057B83"/>
    <w:rsid w:val="000601FC"/>
    <w:rsid w:val="000606D3"/>
    <w:rsid w:val="000610F2"/>
    <w:rsid w:val="00061598"/>
    <w:rsid w:val="000626C8"/>
    <w:rsid w:val="0006375B"/>
    <w:rsid w:val="00064CBE"/>
    <w:rsid w:val="00065844"/>
    <w:rsid w:val="00065EDB"/>
    <w:rsid w:val="00066372"/>
    <w:rsid w:val="00066437"/>
    <w:rsid w:val="00067234"/>
    <w:rsid w:val="000673A9"/>
    <w:rsid w:val="00070865"/>
    <w:rsid w:val="000720D8"/>
    <w:rsid w:val="00073A09"/>
    <w:rsid w:val="00074949"/>
    <w:rsid w:val="0007501E"/>
    <w:rsid w:val="00076381"/>
    <w:rsid w:val="00077339"/>
    <w:rsid w:val="00077DDB"/>
    <w:rsid w:val="000802A0"/>
    <w:rsid w:val="0008147F"/>
    <w:rsid w:val="000832BD"/>
    <w:rsid w:val="0008481D"/>
    <w:rsid w:val="00084CBB"/>
    <w:rsid w:val="00085A52"/>
    <w:rsid w:val="00085BA2"/>
    <w:rsid w:val="000862EA"/>
    <w:rsid w:val="000869B1"/>
    <w:rsid w:val="00086CBB"/>
    <w:rsid w:val="0009359D"/>
    <w:rsid w:val="00093A32"/>
    <w:rsid w:val="00095977"/>
    <w:rsid w:val="000959D4"/>
    <w:rsid w:val="000968B1"/>
    <w:rsid w:val="0009792D"/>
    <w:rsid w:val="00097F1E"/>
    <w:rsid w:val="000A0022"/>
    <w:rsid w:val="000A1363"/>
    <w:rsid w:val="000A1F08"/>
    <w:rsid w:val="000A1F90"/>
    <w:rsid w:val="000A208B"/>
    <w:rsid w:val="000A283C"/>
    <w:rsid w:val="000A508B"/>
    <w:rsid w:val="000A7731"/>
    <w:rsid w:val="000A78EA"/>
    <w:rsid w:val="000B0BD3"/>
    <w:rsid w:val="000B1484"/>
    <w:rsid w:val="000B1486"/>
    <w:rsid w:val="000B156D"/>
    <w:rsid w:val="000B1DD6"/>
    <w:rsid w:val="000B2337"/>
    <w:rsid w:val="000B29A8"/>
    <w:rsid w:val="000B2E26"/>
    <w:rsid w:val="000B42C3"/>
    <w:rsid w:val="000B46DA"/>
    <w:rsid w:val="000B4F93"/>
    <w:rsid w:val="000B5A9D"/>
    <w:rsid w:val="000B5D35"/>
    <w:rsid w:val="000C06FC"/>
    <w:rsid w:val="000C0EDC"/>
    <w:rsid w:val="000C18C1"/>
    <w:rsid w:val="000C1CBB"/>
    <w:rsid w:val="000C2572"/>
    <w:rsid w:val="000C43BD"/>
    <w:rsid w:val="000C575E"/>
    <w:rsid w:val="000C648F"/>
    <w:rsid w:val="000C70DD"/>
    <w:rsid w:val="000C7478"/>
    <w:rsid w:val="000C78AF"/>
    <w:rsid w:val="000D0537"/>
    <w:rsid w:val="000D0551"/>
    <w:rsid w:val="000D0CA7"/>
    <w:rsid w:val="000D1632"/>
    <w:rsid w:val="000D1C2B"/>
    <w:rsid w:val="000D2433"/>
    <w:rsid w:val="000D31E7"/>
    <w:rsid w:val="000D468E"/>
    <w:rsid w:val="000D7703"/>
    <w:rsid w:val="000D7A8C"/>
    <w:rsid w:val="000E2C52"/>
    <w:rsid w:val="000E325B"/>
    <w:rsid w:val="000E4E97"/>
    <w:rsid w:val="000E4F78"/>
    <w:rsid w:val="000E5618"/>
    <w:rsid w:val="000E6736"/>
    <w:rsid w:val="000F0393"/>
    <w:rsid w:val="000F174A"/>
    <w:rsid w:val="000F27A5"/>
    <w:rsid w:val="000F30C3"/>
    <w:rsid w:val="000F54F1"/>
    <w:rsid w:val="000F797F"/>
    <w:rsid w:val="000F7D1E"/>
    <w:rsid w:val="00101560"/>
    <w:rsid w:val="001015E9"/>
    <w:rsid w:val="00102C89"/>
    <w:rsid w:val="00103796"/>
    <w:rsid w:val="00103F39"/>
    <w:rsid w:val="001052E2"/>
    <w:rsid w:val="0010561B"/>
    <w:rsid w:val="001122C9"/>
    <w:rsid w:val="001137BE"/>
    <w:rsid w:val="001138E1"/>
    <w:rsid w:val="00113EB0"/>
    <w:rsid w:val="001167F8"/>
    <w:rsid w:val="001207CC"/>
    <w:rsid w:val="001209D8"/>
    <w:rsid w:val="00120A14"/>
    <w:rsid w:val="00120DF8"/>
    <w:rsid w:val="001215AA"/>
    <w:rsid w:val="001223FF"/>
    <w:rsid w:val="001224D6"/>
    <w:rsid w:val="00122F7A"/>
    <w:rsid w:val="00124473"/>
    <w:rsid w:val="001255A6"/>
    <w:rsid w:val="00125AC9"/>
    <w:rsid w:val="00125B50"/>
    <w:rsid w:val="0012668B"/>
    <w:rsid w:val="00130C24"/>
    <w:rsid w:val="00130EAE"/>
    <w:rsid w:val="001313D7"/>
    <w:rsid w:val="001314CC"/>
    <w:rsid w:val="001320FF"/>
    <w:rsid w:val="00132368"/>
    <w:rsid w:val="00133B19"/>
    <w:rsid w:val="00134D27"/>
    <w:rsid w:val="00136947"/>
    <w:rsid w:val="001402EC"/>
    <w:rsid w:val="001426C7"/>
    <w:rsid w:val="001427BF"/>
    <w:rsid w:val="0014372C"/>
    <w:rsid w:val="00143E18"/>
    <w:rsid w:val="00144477"/>
    <w:rsid w:val="00146068"/>
    <w:rsid w:val="001508A7"/>
    <w:rsid w:val="001508DF"/>
    <w:rsid w:val="00150ACF"/>
    <w:rsid w:val="00151E6B"/>
    <w:rsid w:val="0015213D"/>
    <w:rsid w:val="001521D6"/>
    <w:rsid w:val="00152C69"/>
    <w:rsid w:val="001535C0"/>
    <w:rsid w:val="001539FC"/>
    <w:rsid w:val="00155E47"/>
    <w:rsid w:val="00157F4D"/>
    <w:rsid w:val="00161EF5"/>
    <w:rsid w:val="00163C06"/>
    <w:rsid w:val="0016664D"/>
    <w:rsid w:val="0017084B"/>
    <w:rsid w:val="00171F6E"/>
    <w:rsid w:val="0017344E"/>
    <w:rsid w:val="001738C0"/>
    <w:rsid w:val="00174602"/>
    <w:rsid w:val="00174DD5"/>
    <w:rsid w:val="0017617B"/>
    <w:rsid w:val="00176295"/>
    <w:rsid w:val="00176F2F"/>
    <w:rsid w:val="0017751A"/>
    <w:rsid w:val="00177D6C"/>
    <w:rsid w:val="00181B66"/>
    <w:rsid w:val="001820B9"/>
    <w:rsid w:val="00182275"/>
    <w:rsid w:val="00183B0E"/>
    <w:rsid w:val="00186E2A"/>
    <w:rsid w:val="00187061"/>
    <w:rsid w:val="00187B63"/>
    <w:rsid w:val="0019007B"/>
    <w:rsid w:val="00190B53"/>
    <w:rsid w:val="001914E7"/>
    <w:rsid w:val="0019178B"/>
    <w:rsid w:val="00191A77"/>
    <w:rsid w:val="0019472C"/>
    <w:rsid w:val="00195424"/>
    <w:rsid w:val="00195723"/>
    <w:rsid w:val="00195D8F"/>
    <w:rsid w:val="00196212"/>
    <w:rsid w:val="00197499"/>
    <w:rsid w:val="00197674"/>
    <w:rsid w:val="00197E96"/>
    <w:rsid w:val="001A0CAE"/>
    <w:rsid w:val="001A274E"/>
    <w:rsid w:val="001A2DC2"/>
    <w:rsid w:val="001A3B98"/>
    <w:rsid w:val="001A483C"/>
    <w:rsid w:val="001A5556"/>
    <w:rsid w:val="001A6989"/>
    <w:rsid w:val="001B079C"/>
    <w:rsid w:val="001B1E8E"/>
    <w:rsid w:val="001B3CF8"/>
    <w:rsid w:val="001B405D"/>
    <w:rsid w:val="001B4906"/>
    <w:rsid w:val="001B4AA9"/>
    <w:rsid w:val="001B4AAB"/>
    <w:rsid w:val="001B4E6E"/>
    <w:rsid w:val="001B5DBF"/>
    <w:rsid w:val="001B5E57"/>
    <w:rsid w:val="001B6B1D"/>
    <w:rsid w:val="001B7AC9"/>
    <w:rsid w:val="001C3C7C"/>
    <w:rsid w:val="001C43C0"/>
    <w:rsid w:val="001C4A47"/>
    <w:rsid w:val="001D0CD3"/>
    <w:rsid w:val="001D2C1D"/>
    <w:rsid w:val="001D3726"/>
    <w:rsid w:val="001D38B0"/>
    <w:rsid w:val="001D6818"/>
    <w:rsid w:val="001D72F9"/>
    <w:rsid w:val="001D771E"/>
    <w:rsid w:val="001E096F"/>
    <w:rsid w:val="001E0C3C"/>
    <w:rsid w:val="001E0C53"/>
    <w:rsid w:val="001E43DD"/>
    <w:rsid w:val="001E49D8"/>
    <w:rsid w:val="001E61EE"/>
    <w:rsid w:val="001E6253"/>
    <w:rsid w:val="001E6718"/>
    <w:rsid w:val="001E68A3"/>
    <w:rsid w:val="001E717F"/>
    <w:rsid w:val="001E73A3"/>
    <w:rsid w:val="001E7C1E"/>
    <w:rsid w:val="001F15CB"/>
    <w:rsid w:val="001F31EB"/>
    <w:rsid w:val="001F3888"/>
    <w:rsid w:val="001F461B"/>
    <w:rsid w:val="001F47B5"/>
    <w:rsid w:val="001F48A8"/>
    <w:rsid w:val="001F491E"/>
    <w:rsid w:val="001F4A59"/>
    <w:rsid w:val="001F4C3A"/>
    <w:rsid w:val="001F7AAA"/>
    <w:rsid w:val="00200F32"/>
    <w:rsid w:val="00201BD2"/>
    <w:rsid w:val="00202012"/>
    <w:rsid w:val="002037C6"/>
    <w:rsid w:val="0020410B"/>
    <w:rsid w:val="002053F7"/>
    <w:rsid w:val="00205634"/>
    <w:rsid w:val="00205784"/>
    <w:rsid w:val="002069C0"/>
    <w:rsid w:val="00206C82"/>
    <w:rsid w:val="00206EC6"/>
    <w:rsid w:val="00207C2A"/>
    <w:rsid w:val="00211834"/>
    <w:rsid w:val="00212088"/>
    <w:rsid w:val="00212CF1"/>
    <w:rsid w:val="00214811"/>
    <w:rsid w:val="002158D7"/>
    <w:rsid w:val="00220588"/>
    <w:rsid w:val="00222D5B"/>
    <w:rsid w:val="00225585"/>
    <w:rsid w:val="00225E7B"/>
    <w:rsid w:val="002308C7"/>
    <w:rsid w:val="00231815"/>
    <w:rsid w:val="002319FE"/>
    <w:rsid w:val="0023231D"/>
    <w:rsid w:val="00233BF2"/>
    <w:rsid w:val="00233E44"/>
    <w:rsid w:val="00234465"/>
    <w:rsid w:val="0023636C"/>
    <w:rsid w:val="00240C5F"/>
    <w:rsid w:val="002413E6"/>
    <w:rsid w:val="00241C0D"/>
    <w:rsid w:val="00243A38"/>
    <w:rsid w:val="00244A52"/>
    <w:rsid w:val="00245444"/>
    <w:rsid w:val="00245A07"/>
    <w:rsid w:val="00246476"/>
    <w:rsid w:val="002468CB"/>
    <w:rsid w:val="0024772C"/>
    <w:rsid w:val="0025099A"/>
    <w:rsid w:val="00251536"/>
    <w:rsid w:val="0025186D"/>
    <w:rsid w:val="00252184"/>
    <w:rsid w:val="00252445"/>
    <w:rsid w:val="00252795"/>
    <w:rsid w:val="002527FC"/>
    <w:rsid w:val="00254473"/>
    <w:rsid w:val="00255855"/>
    <w:rsid w:val="00255C5F"/>
    <w:rsid w:val="00257E29"/>
    <w:rsid w:val="00261ED5"/>
    <w:rsid w:val="00262D42"/>
    <w:rsid w:val="002708AB"/>
    <w:rsid w:val="00270A34"/>
    <w:rsid w:val="002725EB"/>
    <w:rsid w:val="00273A12"/>
    <w:rsid w:val="002742B0"/>
    <w:rsid w:val="0027546A"/>
    <w:rsid w:val="00275A86"/>
    <w:rsid w:val="00275D95"/>
    <w:rsid w:val="002770EE"/>
    <w:rsid w:val="002774B1"/>
    <w:rsid w:val="00280955"/>
    <w:rsid w:val="002809F9"/>
    <w:rsid w:val="00280E32"/>
    <w:rsid w:val="0028183C"/>
    <w:rsid w:val="00281E58"/>
    <w:rsid w:val="00282027"/>
    <w:rsid w:val="002825C2"/>
    <w:rsid w:val="00283389"/>
    <w:rsid w:val="00283403"/>
    <w:rsid w:val="00283FFC"/>
    <w:rsid w:val="0028523E"/>
    <w:rsid w:val="00290D17"/>
    <w:rsid w:val="00291307"/>
    <w:rsid w:val="00291339"/>
    <w:rsid w:val="002914BB"/>
    <w:rsid w:val="00291ECA"/>
    <w:rsid w:val="00292476"/>
    <w:rsid w:val="00293F2A"/>
    <w:rsid w:val="00294B9A"/>
    <w:rsid w:val="00294E53"/>
    <w:rsid w:val="00295499"/>
    <w:rsid w:val="002955C0"/>
    <w:rsid w:val="00296E84"/>
    <w:rsid w:val="00297B0E"/>
    <w:rsid w:val="00297C52"/>
    <w:rsid w:val="002A0188"/>
    <w:rsid w:val="002A11AC"/>
    <w:rsid w:val="002A175E"/>
    <w:rsid w:val="002A2C7E"/>
    <w:rsid w:val="002A31D2"/>
    <w:rsid w:val="002A3C78"/>
    <w:rsid w:val="002A685A"/>
    <w:rsid w:val="002A6A17"/>
    <w:rsid w:val="002B04E2"/>
    <w:rsid w:val="002B14F1"/>
    <w:rsid w:val="002B1FE0"/>
    <w:rsid w:val="002B36B1"/>
    <w:rsid w:val="002B4676"/>
    <w:rsid w:val="002B47C7"/>
    <w:rsid w:val="002B4E6B"/>
    <w:rsid w:val="002B5F72"/>
    <w:rsid w:val="002C02EB"/>
    <w:rsid w:val="002C179D"/>
    <w:rsid w:val="002C2D05"/>
    <w:rsid w:val="002C3567"/>
    <w:rsid w:val="002C37A6"/>
    <w:rsid w:val="002C3DA6"/>
    <w:rsid w:val="002C4228"/>
    <w:rsid w:val="002C48DF"/>
    <w:rsid w:val="002C533D"/>
    <w:rsid w:val="002C5B23"/>
    <w:rsid w:val="002C6BD6"/>
    <w:rsid w:val="002C79F2"/>
    <w:rsid w:val="002D1201"/>
    <w:rsid w:val="002D1A87"/>
    <w:rsid w:val="002D2EDC"/>
    <w:rsid w:val="002D45B3"/>
    <w:rsid w:val="002D4748"/>
    <w:rsid w:val="002D53FB"/>
    <w:rsid w:val="002D5A28"/>
    <w:rsid w:val="002E0A7A"/>
    <w:rsid w:val="002E0AFD"/>
    <w:rsid w:val="002E0DBE"/>
    <w:rsid w:val="002E30DC"/>
    <w:rsid w:val="002E3815"/>
    <w:rsid w:val="002E52D7"/>
    <w:rsid w:val="002E628A"/>
    <w:rsid w:val="002E655E"/>
    <w:rsid w:val="002E72B9"/>
    <w:rsid w:val="002E72ED"/>
    <w:rsid w:val="002E773F"/>
    <w:rsid w:val="002F230D"/>
    <w:rsid w:val="002F2A9D"/>
    <w:rsid w:val="002F3044"/>
    <w:rsid w:val="002F4F58"/>
    <w:rsid w:val="002F5744"/>
    <w:rsid w:val="002F6372"/>
    <w:rsid w:val="002F7766"/>
    <w:rsid w:val="002F7AF7"/>
    <w:rsid w:val="00300E56"/>
    <w:rsid w:val="003010F4"/>
    <w:rsid w:val="00301768"/>
    <w:rsid w:val="00302054"/>
    <w:rsid w:val="00302110"/>
    <w:rsid w:val="00302E70"/>
    <w:rsid w:val="00302EA1"/>
    <w:rsid w:val="003034AA"/>
    <w:rsid w:val="0030477A"/>
    <w:rsid w:val="00306FB1"/>
    <w:rsid w:val="003160D9"/>
    <w:rsid w:val="00316878"/>
    <w:rsid w:val="003169BD"/>
    <w:rsid w:val="00317527"/>
    <w:rsid w:val="00317BB0"/>
    <w:rsid w:val="00321820"/>
    <w:rsid w:val="00321919"/>
    <w:rsid w:val="00321C69"/>
    <w:rsid w:val="00321DE9"/>
    <w:rsid w:val="00323353"/>
    <w:rsid w:val="00324902"/>
    <w:rsid w:val="003269CA"/>
    <w:rsid w:val="003271F2"/>
    <w:rsid w:val="0033030C"/>
    <w:rsid w:val="00330E7C"/>
    <w:rsid w:val="003316CB"/>
    <w:rsid w:val="00332A2E"/>
    <w:rsid w:val="00332D19"/>
    <w:rsid w:val="00332F4A"/>
    <w:rsid w:val="00333068"/>
    <w:rsid w:val="00335750"/>
    <w:rsid w:val="003364CE"/>
    <w:rsid w:val="003364E3"/>
    <w:rsid w:val="00340CB4"/>
    <w:rsid w:val="00342126"/>
    <w:rsid w:val="00343158"/>
    <w:rsid w:val="003440C3"/>
    <w:rsid w:val="00346DD8"/>
    <w:rsid w:val="003475E6"/>
    <w:rsid w:val="003477CE"/>
    <w:rsid w:val="00347878"/>
    <w:rsid w:val="00347A33"/>
    <w:rsid w:val="00347FC2"/>
    <w:rsid w:val="00350028"/>
    <w:rsid w:val="00351E09"/>
    <w:rsid w:val="00353093"/>
    <w:rsid w:val="00354A08"/>
    <w:rsid w:val="00355577"/>
    <w:rsid w:val="00355A99"/>
    <w:rsid w:val="00355C49"/>
    <w:rsid w:val="00357042"/>
    <w:rsid w:val="00360FFB"/>
    <w:rsid w:val="00362AFA"/>
    <w:rsid w:val="00363BCC"/>
    <w:rsid w:val="00364822"/>
    <w:rsid w:val="0036524E"/>
    <w:rsid w:val="00366121"/>
    <w:rsid w:val="00367B56"/>
    <w:rsid w:val="0037106B"/>
    <w:rsid w:val="00372500"/>
    <w:rsid w:val="00372860"/>
    <w:rsid w:val="00372D1C"/>
    <w:rsid w:val="00373B86"/>
    <w:rsid w:val="00373BC6"/>
    <w:rsid w:val="00377808"/>
    <w:rsid w:val="00383D7E"/>
    <w:rsid w:val="00385DC1"/>
    <w:rsid w:val="00385FC1"/>
    <w:rsid w:val="00387EA3"/>
    <w:rsid w:val="003901CE"/>
    <w:rsid w:val="00391CE1"/>
    <w:rsid w:val="003925AA"/>
    <w:rsid w:val="003928B6"/>
    <w:rsid w:val="00393B35"/>
    <w:rsid w:val="0039513E"/>
    <w:rsid w:val="003957FE"/>
    <w:rsid w:val="00395835"/>
    <w:rsid w:val="00396CC9"/>
    <w:rsid w:val="00397004"/>
    <w:rsid w:val="00397699"/>
    <w:rsid w:val="003A02D5"/>
    <w:rsid w:val="003A0C35"/>
    <w:rsid w:val="003A0F3B"/>
    <w:rsid w:val="003A13B7"/>
    <w:rsid w:val="003A23DE"/>
    <w:rsid w:val="003A24F6"/>
    <w:rsid w:val="003A26FA"/>
    <w:rsid w:val="003A3B43"/>
    <w:rsid w:val="003A4CC7"/>
    <w:rsid w:val="003A6E9A"/>
    <w:rsid w:val="003A7FD4"/>
    <w:rsid w:val="003B0250"/>
    <w:rsid w:val="003B1F2C"/>
    <w:rsid w:val="003B29C2"/>
    <w:rsid w:val="003B48B8"/>
    <w:rsid w:val="003B6656"/>
    <w:rsid w:val="003B7173"/>
    <w:rsid w:val="003B737C"/>
    <w:rsid w:val="003C1409"/>
    <w:rsid w:val="003C19E2"/>
    <w:rsid w:val="003C1A78"/>
    <w:rsid w:val="003C20C5"/>
    <w:rsid w:val="003C69EA"/>
    <w:rsid w:val="003C7A26"/>
    <w:rsid w:val="003D0412"/>
    <w:rsid w:val="003D1373"/>
    <w:rsid w:val="003D2041"/>
    <w:rsid w:val="003D37B9"/>
    <w:rsid w:val="003D6468"/>
    <w:rsid w:val="003D6FE4"/>
    <w:rsid w:val="003E0581"/>
    <w:rsid w:val="003E1A7F"/>
    <w:rsid w:val="003E1AE0"/>
    <w:rsid w:val="003E3775"/>
    <w:rsid w:val="003E5A10"/>
    <w:rsid w:val="003E5EB9"/>
    <w:rsid w:val="003E5FC5"/>
    <w:rsid w:val="003F065B"/>
    <w:rsid w:val="003F1926"/>
    <w:rsid w:val="003F1C8D"/>
    <w:rsid w:val="003F4876"/>
    <w:rsid w:val="003F5828"/>
    <w:rsid w:val="003F5A45"/>
    <w:rsid w:val="003F7267"/>
    <w:rsid w:val="003F73A8"/>
    <w:rsid w:val="00400675"/>
    <w:rsid w:val="00400737"/>
    <w:rsid w:val="00403341"/>
    <w:rsid w:val="00403A41"/>
    <w:rsid w:val="00404EE2"/>
    <w:rsid w:val="0040534B"/>
    <w:rsid w:val="00405905"/>
    <w:rsid w:val="00405B07"/>
    <w:rsid w:val="00407E57"/>
    <w:rsid w:val="00410591"/>
    <w:rsid w:val="00411418"/>
    <w:rsid w:val="0041334F"/>
    <w:rsid w:val="0041467F"/>
    <w:rsid w:val="00414984"/>
    <w:rsid w:val="0041520E"/>
    <w:rsid w:val="00416DD3"/>
    <w:rsid w:val="0041745C"/>
    <w:rsid w:val="004204FE"/>
    <w:rsid w:val="00421113"/>
    <w:rsid w:val="00423CD0"/>
    <w:rsid w:val="00423EFB"/>
    <w:rsid w:val="00424451"/>
    <w:rsid w:val="00426C71"/>
    <w:rsid w:val="00430902"/>
    <w:rsid w:val="00430F1D"/>
    <w:rsid w:val="004312EF"/>
    <w:rsid w:val="0043158B"/>
    <w:rsid w:val="004322F5"/>
    <w:rsid w:val="00433BDE"/>
    <w:rsid w:val="00434326"/>
    <w:rsid w:val="00434D8A"/>
    <w:rsid w:val="00435E66"/>
    <w:rsid w:val="00437EBB"/>
    <w:rsid w:val="004411B9"/>
    <w:rsid w:val="00445152"/>
    <w:rsid w:val="00445552"/>
    <w:rsid w:val="00445897"/>
    <w:rsid w:val="00445B5B"/>
    <w:rsid w:val="00450186"/>
    <w:rsid w:val="0045111E"/>
    <w:rsid w:val="004524BD"/>
    <w:rsid w:val="004526EE"/>
    <w:rsid w:val="00452F64"/>
    <w:rsid w:val="0045402E"/>
    <w:rsid w:val="00454988"/>
    <w:rsid w:val="00454B1F"/>
    <w:rsid w:val="0045577D"/>
    <w:rsid w:val="00455E94"/>
    <w:rsid w:val="004601F8"/>
    <w:rsid w:val="00460565"/>
    <w:rsid w:val="00460986"/>
    <w:rsid w:val="00461F0A"/>
    <w:rsid w:val="00463BC3"/>
    <w:rsid w:val="00463F9B"/>
    <w:rsid w:val="00466216"/>
    <w:rsid w:val="004673B8"/>
    <w:rsid w:val="00467D67"/>
    <w:rsid w:val="00472FB9"/>
    <w:rsid w:val="0047488A"/>
    <w:rsid w:val="00474B65"/>
    <w:rsid w:val="00476FBC"/>
    <w:rsid w:val="00477BCB"/>
    <w:rsid w:val="0048118F"/>
    <w:rsid w:val="0048138B"/>
    <w:rsid w:val="00481538"/>
    <w:rsid w:val="004819E6"/>
    <w:rsid w:val="0048288B"/>
    <w:rsid w:val="00484455"/>
    <w:rsid w:val="00484E9C"/>
    <w:rsid w:val="004856BC"/>
    <w:rsid w:val="00486057"/>
    <w:rsid w:val="00486276"/>
    <w:rsid w:val="00486DAD"/>
    <w:rsid w:val="0048790F"/>
    <w:rsid w:val="00490C36"/>
    <w:rsid w:val="00491D58"/>
    <w:rsid w:val="00491E30"/>
    <w:rsid w:val="0049299F"/>
    <w:rsid w:val="00492B02"/>
    <w:rsid w:val="00492EBB"/>
    <w:rsid w:val="0049352C"/>
    <w:rsid w:val="00494EA8"/>
    <w:rsid w:val="00495ABA"/>
    <w:rsid w:val="00495F37"/>
    <w:rsid w:val="00496986"/>
    <w:rsid w:val="00496BC8"/>
    <w:rsid w:val="00497B3A"/>
    <w:rsid w:val="004A095D"/>
    <w:rsid w:val="004A19A8"/>
    <w:rsid w:val="004A276E"/>
    <w:rsid w:val="004A27C2"/>
    <w:rsid w:val="004A2B13"/>
    <w:rsid w:val="004A2EF9"/>
    <w:rsid w:val="004A3816"/>
    <w:rsid w:val="004A556C"/>
    <w:rsid w:val="004A628C"/>
    <w:rsid w:val="004A6747"/>
    <w:rsid w:val="004A7A4A"/>
    <w:rsid w:val="004B16B0"/>
    <w:rsid w:val="004B5B54"/>
    <w:rsid w:val="004B5F15"/>
    <w:rsid w:val="004B743B"/>
    <w:rsid w:val="004B753F"/>
    <w:rsid w:val="004B7690"/>
    <w:rsid w:val="004C119F"/>
    <w:rsid w:val="004C15EE"/>
    <w:rsid w:val="004C171A"/>
    <w:rsid w:val="004C68E1"/>
    <w:rsid w:val="004C6D98"/>
    <w:rsid w:val="004D158B"/>
    <w:rsid w:val="004D1ADA"/>
    <w:rsid w:val="004D1AF7"/>
    <w:rsid w:val="004D31D4"/>
    <w:rsid w:val="004D4A0C"/>
    <w:rsid w:val="004D54C7"/>
    <w:rsid w:val="004D5F09"/>
    <w:rsid w:val="004D6D38"/>
    <w:rsid w:val="004D71CE"/>
    <w:rsid w:val="004D7DFC"/>
    <w:rsid w:val="004E0687"/>
    <w:rsid w:val="004E214C"/>
    <w:rsid w:val="004E25BE"/>
    <w:rsid w:val="004E31F4"/>
    <w:rsid w:val="004E3227"/>
    <w:rsid w:val="004E32FB"/>
    <w:rsid w:val="004E488C"/>
    <w:rsid w:val="004E640C"/>
    <w:rsid w:val="004E720D"/>
    <w:rsid w:val="004F0877"/>
    <w:rsid w:val="004F1680"/>
    <w:rsid w:val="004F379A"/>
    <w:rsid w:val="004F3DD1"/>
    <w:rsid w:val="004F40F7"/>
    <w:rsid w:val="004F44CB"/>
    <w:rsid w:val="004F6132"/>
    <w:rsid w:val="004F6815"/>
    <w:rsid w:val="004F6D80"/>
    <w:rsid w:val="004F6DB0"/>
    <w:rsid w:val="004F7093"/>
    <w:rsid w:val="004F7AD1"/>
    <w:rsid w:val="005001D6"/>
    <w:rsid w:val="00501380"/>
    <w:rsid w:val="00501D51"/>
    <w:rsid w:val="0050271B"/>
    <w:rsid w:val="00503BBA"/>
    <w:rsid w:val="00505E4B"/>
    <w:rsid w:val="005061D7"/>
    <w:rsid w:val="005063DF"/>
    <w:rsid w:val="005069B0"/>
    <w:rsid w:val="00510740"/>
    <w:rsid w:val="005112B8"/>
    <w:rsid w:val="0051295B"/>
    <w:rsid w:val="005141AA"/>
    <w:rsid w:val="00515F65"/>
    <w:rsid w:val="00516207"/>
    <w:rsid w:val="005201CB"/>
    <w:rsid w:val="005231EC"/>
    <w:rsid w:val="0052407E"/>
    <w:rsid w:val="00524201"/>
    <w:rsid w:val="0052536A"/>
    <w:rsid w:val="00525496"/>
    <w:rsid w:val="00525513"/>
    <w:rsid w:val="005259D8"/>
    <w:rsid w:val="00526EEF"/>
    <w:rsid w:val="00527064"/>
    <w:rsid w:val="00527AC2"/>
    <w:rsid w:val="00530144"/>
    <w:rsid w:val="00530FAA"/>
    <w:rsid w:val="005311CE"/>
    <w:rsid w:val="00533064"/>
    <w:rsid w:val="005336C1"/>
    <w:rsid w:val="00537B47"/>
    <w:rsid w:val="00537CDC"/>
    <w:rsid w:val="00537EED"/>
    <w:rsid w:val="00540E9F"/>
    <w:rsid w:val="005412A2"/>
    <w:rsid w:val="005420B5"/>
    <w:rsid w:val="005421E8"/>
    <w:rsid w:val="005444E7"/>
    <w:rsid w:val="005446EF"/>
    <w:rsid w:val="00547932"/>
    <w:rsid w:val="00547D58"/>
    <w:rsid w:val="00547F38"/>
    <w:rsid w:val="00551719"/>
    <w:rsid w:val="00553D06"/>
    <w:rsid w:val="00554041"/>
    <w:rsid w:val="00554044"/>
    <w:rsid w:val="005569BE"/>
    <w:rsid w:val="005573EE"/>
    <w:rsid w:val="00560382"/>
    <w:rsid w:val="0056058A"/>
    <w:rsid w:val="005608D7"/>
    <w:rsid w:val="005634C8"/>
    <w:rsid w:val="00563BCD"/>
    <w:rsid w:val="00563D62"/>
    <w:rsid w:val="00565108"/>
    <w:rsid w:val="00565170"/>
    <w:rsid w:val="00565D34"/>
    <w:rsid w:val="00566F5E"/>
    <w:rsid w:val="005673FA"/>
    <w:rsid w:val="0056778E"/>
    <w:rsid w:val="0057015B"/>
    <w:rsid w:val="005734F3"/>
    <w:rsid w:val="00575B59"/>
    <w:rsid w:val="005760CD"/>
    <w:rsid w:val="00577B19"/>
    <w:rsid w:val="0058244A"/>
    <w:rsid w:val="00584C6B"/>
    <w:rsid w:val="00585FA4"/>
    <w:rsid w:val="0059145E"/>
    <w:rsid w:val="0059156B"/>
    <w:rsid w:val="0059228B"/>
    <w:rsid w:val="00595091"/>
    <w:rsid w:val="00595D4C"/>
    <w:rsid w:val="00597194"/>
    <w:rsid w:val="005A32CE"/>
    <w:rsid w:val="005A3AFF"/>
    <w:rsid w:val="005A47B5"/>
    <w:rsid w:val="005A5718"/>
    <w:rsid w:val="005A743D"/>
    <w:rsid w:val="005B19F4"/>
    <w:rsid w:val="005B2B53"/>
    <w:rsid w:val="005B42B6"/>
    <w:rsid w:val="005B4806"/>
    <w:rsid w:val="005B5C77"/>
    <w:rsid w:val="005B69D9"/>
    <w:rsid w:val="005B78E7"/>
    <w:rsid w:val="005B7E17"/>
    <w:rsid w:val="005C0372"/>
    <w:rsid w:val="005C0FFF"/>
    <w:rsid w:val="005C2837"/>
    <w:rsid w:val="005C2C36"/>
    <w:rsid w:val="005C2FB7"/>
    <w:rsid w:val="005C329F"/>
    <w:rsid w:val="005C3458"/>
    <w:rsid w:val="005C47A6"/>
    <w:rsid w:val="005C65D4"/>
    <w:rsid w:val="005D0A04"/>
    <w:rsid w:val="005D14B6"/>
    <w:rsid w:val="005D1B76"/>
    <w:rsid w:val="005D2622"/>
    <w:rsid w:val="005D29F9"/>
    <w:rsid w:val="005D3D90"/>
    <w:rsid w:val="005D45FE"/>
    <w:rsid w:val="005D62AE"/>
    <w:rsid w:val="005D6E3D"/>
    <w:rsid w:val="005D70A8"/>
    <w:rsid w:val="005D7D6A"/>
    <w:rsid w:val="005E21DF"/>
    <w:rsid w:val="005E2B6D"/>
    <w:rsid w:val="005E42D0"/>
    <w:rsid w:val="005E6318"/>
    <w:rsid w:val="005E6EFE"/>
    <w:rsid w:val="005F0471"/>
    <w:rsid w:val="005F14FA"/>
    <w:rsid w:val="005F21E4"/>
    <w:rsid w:val="005F318D"/>
    <w:rsid w:val="005F4ACC"/>
    <w:rsid w:val="005F57E2"/>
    <w:rsid w:val="005F6CB9"/>
    <w:rsid w:val="005F7C50"/>
    <w:rsid w:val="00600579"/>
    <w:rsid w:val="00602068"/>
    <w:rsid w:val="006024B3"/>
    <w:rsid w:val="006031D5"/>
    <w:rsid w:val="00603374"/>
    <w:rsid w:val="00604A4E"/>
    <w:rsid w:val="00605218"/>
    <w:rsid w:val="00605950"/>
    <w:rsid w:val="00605CD7"/>
    <w:rsid w:val="006063E8"/>
    <w:rsid w:val="006067DA"/>
    <w:rsid w:val="00607A25"/>
    <w:rsid w:val="006101D2"/>
    <w:rsid w:val="006103F6"/>
    <w:rsid w:val="006125BE"/>
    <w:rsid w:val="00612BC8"/>
    <w:rsid w:val="0061424A"/>
    <w:rsid w:val="00614BE6"/>
    <w:rsid w:val="00614C9F"/>
    <w:rsid w:val="00615560"/>
    <w:rsid w:val="006156CC"/>
    <w:rsid w:val="00615D71"/>
    <w:rsid w:val="00615F23"/>
    <w:rsid w:val="00616E68"/>
    <w:rsid w:val="00617756"/>
    <w:rsid w:val="00620DD6"/>
    <w:rsid w:val="00620E4C"/>
    <w:rsid w:val="00621632"/>
    <w:rsid w:val="00621AF0"/>
    <w:rsid w:val="00622054"/>
    <w:rsid w:val="0062717D"/>
    <w:rsid w:val="006303B5"/>
    <w:rsid w:val="00630424"/>
    <w:rsid w:val="00634640"/>
    <w:rsid w:val="00634C39"/>
    <w:rsid w:val="0063743E"/>
    <w:rsid w:val="006376AB"/>
    <w:rsid w:val="00640841"/>
    <w:rsid w:val="00641A2F"/>
    <w:rsid w:val="006422F0"/>
    <w:rsid w:val="006443D3"/>
    <w:rsid w:val="006446E9"/>
    <w:rsid w:val="0064554F"/>
    <w:rsid w:val="00645AF7"/>
    <w:rsid w:val="00645D61"/>
    <w:rsid w:val="00646762"/>
    <w:rsid w:val="00650D94"/>
    <w:rsid w:val="00650F6D"/>
    <w:rsid w:val="00650FAD"/>
    <w:rsid w:val="00651F40"/>
    <w:rsid w:val="00652598"/>
    <w:rsid w:val="006527CC"/>
    <w:rsid w:val="00652F9F"/>
    <w:rsid w:val="00654E12"/>
    <w:rsid w:val="00654F44"/>
    <w:rsid w:val="006565C5"/>
    <w:rsid w:val="00657807"/>
    <w:rsid w:val="00660CAB"/>
    <w:rsid w:val="006615E8"/>
    <w:rsid w:val="00661C35"/>
    <w:rsid w:val="00665535"/>
    <w:rsid w:val="006655D3"/>
    <w:rsid w:val="006657C3"/>
    <w:rsid w:val="0066659F"/>
    <w:rsid w:val="00666CB9"/>
    <w:rsid w:val="006704FF"/>
    <w:rsid w:val="00671DB9"/>
    <w:rsid w:val="006723A2"/>
    <w:rsid w:val="0067328E"/>
    <w:rsid w:val="00673CD2"/>
    <w:rsid w:val="006744D6"/>
    <w:rsid w:val="0067635F"/>
    <w:rsid w:val="00681046"/>
    <w:rsid w:val="0068214F"/>
    <w:rsid w:val="006826E0"/>
    <w:rsid w:val="00683E8C"/>
    <w:rsid w:val="00684465"/>
    <w:rsid w:val="00684E33"/>
    <w:rsid w:val="00685999"/>
    <w:rsid w:val="00685DDD"/>
    <w:rsid w:val="00687550"/>
    <w:rsid w:val="006904D8"/>
    <w:rsid w:val="00691AF0"/>
    <w:rsid w:val="0069244E"/>
    <w:rsid w:val="00693989"/>
    <w:rsid w:val="0069535C"/>
    <w:rsid w:val="00696A54"/>
    <w:rsid w:val="00696F55"/>
    <w:rsid w:val="006975A5"/>
    <w:rsid w:val="006A0177"/>
    <w:rsid w:val="006A0984"/>
    <w:rsid w:val="006A184D"/>
    <w:rsid w:val="006A1993"/>
    <w:rsid w:val="006A24B3"/>
    <w:rsid w:val="006A33D7"/>
    <w:rsid w:val="006A3A31"/>
    <w:rsid w:val="006A40FB"/>
    <w:rsid w:val="006A5955"/>
    <w:rsid w:val="006A7A0F"/>
    <w:rsid w:val="006B0740"/>
    <w:rsid w:val="006B21B0"/>
    <w:rsid w:val="006B240C"/>
    <w:rsid w:val="006B2488"/>
    <w:rsid w:val="006B33E0"/>
    <w:rsid w:val="006B3B75"/>
    <w:rsid w:val="006B4139"/>
    <w:rsid w:val="006B48DA"/>
    <w:rsid w:val="006B48DB"/>
    <w:rsid w:val="006B5F82"/>
    <w:rsid w:val="006B64B7"/>
    <w:rsid w:val="006B6767"/>
    <w:rsid w:val="006C005B"/>
    <w:rsid w:val="006C0428"/>
    <w:rsid w:val="006C0816"/>
    <w:rsid w:val="006C0FE9"/>
    <w:rsid w:val="006C249B"/>
    <w:rsid w:val="006C3386"/>
    <w:rsid w:val="006C5138"/>
    <w:rsid w:val="006C6A5C"/>
    <w:rsid w:val="006C6F7A"/>
    <w:rsid w:val="006D0D12"/>
    <w:rsid w:val="006D1319"/>
    <w:rsid w:val="006D1B08"/>
    <w:rsid w:val="006D3155"/>
    <w:rsid w:val="006D3449"/>
    <w:rsid w:val="006D42AB"/>
    <w:rsid w:val="006D5463"/>
    <w:rsid w:val="006D662A"/>
    <w:rsid w:val="006D674B"/>
    <w:rsid w:val="006D69AF"/>
    <w:rsid w:val="006D7F06"/>
    <w:rsid w:val="006E0974"/>
    <w:rsid w:val="006E3F17"/>
    <w:rsid w:val="006E535C"/>
    <w:rsid w:val="006E5659"/>
    <w:rsid w:val="006E5919"/>
    <w:rsid w:val="006E66CE"/>
    <w:rsid w:val="006E6C7D"/>
    <w:rsid w:val="006E6E5B"/>
    <w:rsid w:val="006E6F35"/>
    <w:rsid w:val="006F0D63"/>
    <w:rsid w:val="006F14CA"/>
    <w:rsid w:val="006F1FA0"/>
    <w:rsid w:val="006F2D52"/>
    <w:rsid w:val="006F318C"/>
    <w:rsid w:val="006F4A7D"/>
    <w:rsid w:val="006F579C"/>
    <w:rsid w:val="00701484"/>
    <w:rsid w:val="00701C51"/>
    <w:rsid w:val="007039BC"/>
    <w:rsid w:val="007056E3"/>
    <w:rsid w:val="00705A4F"/>
    <w:rsid w:val="00706EE9"/>
    <w:rsid w:val="00711682"/>
    <w:rsid w:val="007125C9"/>
    <w:rsid w:val="00713D90"/>
    <w:rsid w:val="00714645"/>
    <w:rsid w:val="007146E2"/>
    <w:rsid w:val="007150F4"/>
    <w:rsid w:val="00715C48"/>
    <w:rsid w:val="00716E00"/>
    <w:rsid w:val="00720706"/>
    <w:rsid w:val="00721379"/>
    <w:rsid w:val="00721568"/>
    <w:rsid w:val="00721905"/>
    <w:rsid w:val="0072234C"/>
    <w:rsid w:val="007235D4"/>
    <w:rsid w:val="007246EF"/>
    <w:rsid w:val="00725327"/>
    <w:rsid w:val="00725F5E"/>
    <w:rsid w:val="007260D5"/>
    <w:rsid w:val="007276EC"/>
    <w:rsid w:val="00732458"/>
    <w:rsid w:val="0073287D"/>
    <w:rsid w:val="007332EE"/>
    <w:rsid w:val="007336E3"/>
    <w:rsid w:val="00734D2E"/>
    <w:rsid w:val="00737134"/>
    <w:rsid w:val="00742E93"/>
    <w:rsid w:val="00743415"/>
    <w:rsid w:val="0074460C"/>
    <w:rsid w:val="007462B3"/>
    <w:rsid w:val="007466A8"/>
    <w:rsid w:val="00747272"/>
    <w:rsid w:val="00747874"/>
    <w:rsid w:val="007501D8"/>
    <w:rsid w:val="007501ED"/>
    <w:rsid w:val="007506B6"/>
    <w:rsid w:val="00750EE4"/>
    <w:rsid w:val="0075276F"/>
    <w:rsid w:val="007530C1"/>
    <w:rsid w:val="00753386"/>
    <w:rsid w:val="00760413"/>
    <w:rsid w:val="007607B6"/>
    <w:rsid w:val="00760936"/>
    <w:rsid w:val="0076155B"/>
    <w:rsid w:val="00762B97"/>
    <w:rsid w:val="00764C1B"/>
    <w:rsid w:val="0076529F"/>
    <w:rsid w:val="0076533D"/>
    <w:rsid w:val="007653AE"/>
    <w:rsid w:val="00765867"/>
    <w:rsid w:val="007678C8"/>
    <w:rsid w:val="007705B6"/>
    <w:rsid w:val="007708D4"/>
    <w:rsid w:val="00770DB1"/>
    <w:rsid w:val="007717ED"/>
    <w:rsid w:val="00772767"/>
    <w:rsid w:val="007729CD"/>
    <w:rsid w:val="007735A3"/>
    <w:rsid w:val="007743E2"/>
    <w:rsid w:val="00774675"/>
    <w:rsid w:val="0077498E"/>
    <w:rsid w:val="00774BDA"/>
    <w:rsid w:val="007755A7"/>
    <w:rsid w:val="00775CBF"/>
    <w:rsid w:val="00775EAA"/>
    <w:rsid w:val="00776268"/>
    <w:rsid w:val="00777D12"/>
    <w:rsid w:val="00777F1B"/>
    <w:rsid w:val="00780593"/>
    <w:rsid w:val="007816D7"/>
    <w:rsid w:val="007817A3"/>
    <w:rsid w:val="007836E0"/>
    <w:rsid w:val="007839FF"/>
    <w:rsid w:val="0078497C"/>
    <w:rsid w:val="00784D11"/>
    <w:rsid w:val="00785D15"/>
    <w:rsid w:val="00787E77"/>
    <w:rsid w:val="00790FC2"/>
    <w:rsid w:val="007920F4"/>
    <w:rsid w:val="0079260F"/>
    <w:rsid w:val="00792818"/>
    <w:rsid w:val="007928A8"/>
    <w:rsid w:val="007928BE"/>
    <w:rsid w:val="0079514E"/>
    <w:rsid w:val="00795B29"/>
    <w:rsid w:val="007961A7"/>
    <w:rsid w:val="00796666"/>
    <w:rsid w:val="007976E6"/>
    <w:rsid w:val="007A0A0A"/>
    <w:rsid w:val="007A0D56"/>
    <w:rsid w:val="007A14E4"/>
    <w:rsid w:val="007A17FF"/>
    <w:rsid w:val="007A2060"/>
    <w:rsid w:val="007A2ED7"/>
    <w:rsid w:val="007A3040"/>
    <w:rsid w:val="007A51A9"/>
    <w:rsid w:val="007A5707"/>
    <w:rsid w:val="007A5E88"/>
    <w:rsid w:val="007A6610"/>
    <w:rsid w:val="007A6C44"/>
    <w:rsid w:val="007B00CC"/>
    <w:rsid w:val="007B0DFD"/>
    <w:rsid w:val="007B18DF"/>
    <w:rsid w:val="007B1D85"/>
    <w:rsid w:val="007B1E41"/>
    <w:rsid w:val="007B35FB"/>
    <w:rsid w:val="007B59B0"/>
    <w:rsid w:val="007B6DCF"/>
    <w:rsid w:val="007B7130"/>
    <w:rsid w:val="007B76C2"/>
    <w:rsid w:val="007B7D85"/>
    <w:rsid w:val="007C03DE"/>
    <w:rsid w:val="007C136C"/>
    <w:rsid w:val="007C3CE5"/>
    <w:rsid w:val="007C7140"/>
    <w:rsid w:val="007D020B"/>
    <w:rsid w:val="007D1F0E"/>
    <w:rsid w:val="007D2E40"/>
    <w:rsid w:val="007D34AB"/>
    <w:rsid w:val="007D5BBF"/>
    <w:rsid w:val="007D5F90"/>
    <w:rsid w:val="007D6D14"/>
    <w:rsid w:val="007D725B"/>
    <w:rsid w:val="007D78B3"/>
    <w:rsid w:val="007E0096"/>
    <w:rsid w:val="007E1882"/>
    <w:rsid w:val="007E22A1"/>
    <w:rsid w:val="007E3D56"/>
    <w:rsid w:val="007E5DF6"/>
    <w:rsid w:val="007E5DFE"/>
    <w:rsid w:val="007F15C2"/>
    <w:rsid w:val="007F236D"/>
    <w:rsid w:val="007F294A"/>
    <w:rsid w:val="007F33CD"/>
    <w:rsid w:val="007F4166"/>
    <w:rsid w:val="007F574F"/>
    <w:rsid w:val="007F581C"/>
    <w:rsid w:val="007F5F0F"/>
    <w:rsid w:val="007F5F96"/>
    <w:rsid w:val="008006AF"/>
    <w:rsid w:val="00800EA9"/>
    <w:rsid w:val="00803665"/>
    <w:rsid w:val="0080369B"/>
    <w:rsid w:val="0080375B"/>
    <w:rsid w:val="00803CD1"/>
    <w:rsid w:val="00804126"/>
    <w:rsid w:val="008041E3"/>
    <w:rsid w:val="00806EB9"/>
    <w:rsid w:val="008074A0"/>
    <w:rsid w:val="008116FF"/>
    <w:rsid w:val="00813240"/>
    <w:rsid w:val="008138CF"/>
    <w:rsid w:val="00814056"/>
    <w:rsid w:val="0081488E"/>
    <w:rsid w:val="008155B1"/>
    <w:rsid w:val="00815863"/>
    <w:rsid w:val="00815DB7"/>
    <w:rsid w:val="0081744E"/>
    <w:rsid w:val="00817EF1"/>
    <w:rsid w:val="008213EA"/>
    <w:rsid w:val="00822B06"/>
    <w:rsid w:val="00824202"/>
    <w:rsid w:val="008260DD"/>
    <w:rsid w:val="00826BF4"/>
    <w:rsid w:val="00827CB3"/>
    <w:rsid w:val="00830931"/>
    <w:rsid w:val="00830A50"/>
    <w:rsid w:val="008319A0"/>
    <w:rsid w:val="00832ED4"/>
    <w:rsid w:val="00834B0B"/>
    <w:rsid w:val="00834CB3"/>
    <w:rsid w:val="0083530E"/>
    <w:rsid w:val="008357CC"/>
    <w:rsid w:val="00837008"/>
    <w:rsid w:val="00837AA6"/>
    <w:rsid w:val="008402F7"/>
    <w:rsid w:val="008411F7"/>
    <w:rsid w:val="008460DE"/>
    <w:rsid w:val="0084706F"/>
    <w:rsid w:val="00847750"/>
    <w:rsid w:val="00850867"/>
    <w:rsid w:val="00850C25"/>
    <w:rsid w:val="008511FF"/>
    <w:rsid w:val="00852052"/>
    <w:rsid w:val="00854F4C"/>
    <w:rsid w:val="00855DFD"/>
    <w:rsid w:val="00856CEC"/>
    <w:rsid w:val="00861B32"/>
    <w:rsid w:val="00861BC8"/>
    <w:rsid w:val="00861BDA"/>
    <w:rsid w:val="00862542"/>
    <w:rsid w:val="00863C73"/>
    <w:rsid w:val="00863D26"/>
    <w:rsid w:val="00864AFD"/>
    <w:rsid w:val="008657E2"/>
    <w:rsid w:val="00866E8D"/>
    <w:rsid w:val="00867C00"/>
    <w:rsid w:val="00871FB4"/>
    <w:rsid w:val="00873B2E"/>
    <w:rsid w:val="0087455A"/>
    <w:rsid w:val="0087498A"/>
    <w:rsid w:val="008749F3"/>
    <w:rsid w:val="00874DCC"/>
    <w:rsid w:val="00875DE8"/>
    <w:rsid w:val="00876CEE"/>
    <w:rsid w:val="0087736F"/>
    <w:rsid w:val="008802FF"/>
    <w:rsid w:val="00881CA8"/>
    <w:rsid w:val="00882075"/>
    <w:rsid w:val="00884016"/>
    <w:rsid w:val="008840F5"/>
    <w:rsid w:val="00885C20"/>
    <w:rsid w:val="008873EA"/>
    <w:rsid w:val="00887A30"/>
    <w:rsid w:val="00890994"/>
    <w:rsid w:val="00891481"/>
    <w:rsid w:val="00892185"/>
    <w:rsid w:val="0089358D"/>
    <w:rsid w:val="008936DD"/>
    <w:rsid w:val="0089378C"/>
    <w:rsid w:val="00893793"/>
    <w:rsid w:val="00894D23"/>
    <w:rsid w:val="00897374"/>
    <w:rsid w:val="00897B02"/>
    <w:rsid w:val="00897B1B"/>
    <w:rsid w:val="008A2629"/>
    <w:rsid w:val="008A295E"/>
    <w:rsid w:val="008A36DD"/>
    <w:rsid w:val="008A5761"/>
    <w:rsid w:val="008B0A9B"/>
    <w:rsid w:val="008B2339"/>
    <w:rsid w:val="008B3573"/>
    <w:rsid w:val="008B3D49"/>
    <w:rsid w:val="008B475B"/>
    <w:rsid w:val="008B6174"/>
    <w:rsid w:val="008C123E"/>
    <w:rsid w:val="008C15F6"/>
    <w:rsid w:val="008C1614"/>
    <w:rsid w:val="008C16DA"/>
    <w:rsid w:val="008C2905"/>
    <w:rsid w:val="008C5568"/>
    <w:rsid w:val="008C5E65"/>
    <w:rsid w:val="008C5FCA"/>
    <w:rsid w:val="008C6E2D"/>
    <w:rsid w:val="008C751D"/>
    <w:rsid w:val="008D2075"/>
    <w:rsid w:val="008D252A"/>
    <w:rsid w:val="008D3A9D"/>
    <w:rsid w:val="008D3EFB"/>
    <w:rsid w:val="008D4C8B"/>
    <w:rsid w:val="008D50E8"/>
    <w:rsid w:val="008D6141"/>
    <w:rsid w:val="008D67C0"/>
    <w:rsid w:val="008D7AC1"/>
    <w:rsid w:val="008E1F5D"/>
    <w:rsid w:val="008E338C"/>
    <w:rsid w:val="008E3F59"/>
    <w:rsid w:val="008E4E2C"/>
    <w:rsid w:val="008E4E2D"/>
    <w:rsid w:val="008E55FA"/>
    <w:rsid w:val="008E5C5B"/>
    <w:rsid w:val="008E613C"/>
    <w:rsid w:val="008E6BEE"/>
    <w:rsid w:val="008E6FDE"/>
    <w:rsid w:val="008E75DE"/>
    <w:rsid w:val="008F0DC6"/>
    <w:rsid w:val="008F229E"/>
    <w:rsid w:val="008F286C"/>
    <w:rsid w:val="008F3574"/>
    <w:rsid w:val="008F4A33"/>
    <w:rsid w:val="008F4B1F"/>
    <w:rsid w:val="008F52FE"/>
    <w:rsid w:val="008F56EC"/>
    <w:rsid w:val="008F5C74"/>
    <w:rsid w:val="00901677"/>
    <w:rsid w:val="00904E70"/>
    <w:rsid w:val="00905B68"/>
    <w:rsid w:val="00907A45"/>
    <w:rsid w:val="00907FF3"/>
    <w:rsid w:val="00910864"/>
    <w:rsid w:val="00911453"/>
    <w:rsid w:val="00915B03"/>
    <w:rsid w:val="00915C5B"/>
    <w:rsid w:val="009169A8"/>
    <w:rsid w:val="009200E6"/>
    <w:rsid w:val="009221D2"/>
    <w:rsid w:val="00923608"/>
    <w:rsid w:val="009237AC"/>
    <w:rsid w:val="00923A8F"/>
    <w:rsid w:val="00925016"/>
    <w:rsid w:val="00925656"/>
    <w:rsid w:val="009266A5"/>
    <w:rsid w:val="00926EAF"/>
    <w:rsid w:val="009300AD"/>
    <w:rsid w:val="009308A7"/>
    <w:rsid w:val="009341B6"/>
    <w:rsid w:val="0093656D"/>
    <w:rsid w:val="00936C8B"/>
    <w:rsid w:val="00940CFF"/>
    <w:rsid w:val="009418CE"/>
    <w:rsid w:val="00943DFC"/>
    <w:rsid w:val="00946DC3"/>
    <w:rsid w:val="0095050C"/>
    <w:rsid w:val="00952CE0"/>
    <w:rsid w:val="00956171"/>
    <w:rsid w:val="00957901"/>
    <w:rsid w:val="00960926"/>
    <w:rsid w:val="00961B52"/>
    <w:rsid w:val="009625A6"/>
    <w:rsid w:val="009638EC"/>
    <w:rsid w:val="009647CD"/>
    <w:rsid w:val="00966555"/>
    <w:rsid w:val="00967422"/>
    <w:rsid w:val="00971A61"/>
    <w:rsid w:val="00971B43"/>
    <w:rsid w:val="00971CBD"/>
    <w:rsid w:val="00973F77"/>
    <w:rsid w:val="00974940"/>
    <w:rsid w:val="0097616A"/>
    <w:rsid w:val="009764DB"/>
    <w:rsid w:val="009767E7"/>
    <w:rsid w:val="00976A94"/>
    <w:rsid w:val="00980F95"/>
    <w:rsid w:val="00983515"/>
    <w:rsid w:val="0098356C"/>
    <w:rsid w:val="009836CD"/>
    <w:rsid w:val="009855EF"/>
    <w:rsid w:val="009865D6"/>
    <w:rsid w:val="0099105D"/>
    <w:rsid w:val="0099123D"/>
    <w:rsid w:val="00992D1C"/>
    <w:rsid w:val="009947E4"/>
    <w:rsid w:val="009955C6"/>
    <w:rsid w:val="009956DD"/>
    <w:rsid w:val="0099578F"/>
    <w:rsid w:val="00995F61"/>
    <w:rsid w:val="00996773"/>
    <w:rsid w:val="009A0122"/>
    <w:rsid w:val="009A17D8"/>
    <w:rsid w:val="009A1C51"/>
    <w:rsid w:val="009A3594"/>
    <w:rsid w:val="009A4215"/>
    <w:rsid w:val="009A5184"/>
    <w:rsid w:val="009A65E7"/>
    <w:rsid w:val="009A7620"/>
    <w:rsid w:val="009A785D"/>
    <w:rsid w:val="009B0650"/>
    <w:rsid w:val="009B344E"/>
    <w:rsid w:val="009B47E6"/>
    <w:rsid w:val="009B4976"/>
    <w:rsid w:val="009B50BA"/>
    <w:rsid w:val="009B53A7"/>
    <w:rsid w:val="009B5847"/>
    <w:rsid w:val="009B5B93"/>
    <w:rsid w:val="009B6CF1"/>
    <w:rsid w:val="009B7420"/>
    <w:rsid w:val="009B7B5A"/>
    <w:rsid w:val="009C135C"/>
    <w:rsid w:val="009C62B4"/>
    <w:rsid w:val="009C65A1"/>
    <w:rsid w:val="009C65EE"/>
    <w:rsid w:val="009C704A"/>
    <w:rsid w:val="009D0F86"/>
    <w:rsid w:val="009D1144"/>
    <w:rsid w:val="009D286A"/>
    <w:rsid w:val="009D30DD"/>
    <w:rsid w:val="009D315D"/>
    <w:rsid w:val="009D4F58"/>
    <w:rsid w:val="009D6B0E"/>
    <w:rsid w:val="009E231A"/>
    <w:rsid w:val="009E2465"/>
    <w:rsid w:val="009E4E16"/>
    <w:rsid w:val="009E50BA"/>
    <w:rsid w:val="009E7898"/>
    <w:rsid w:val="009E7B1E"/>
    <w:rsid w:val="009F2A88"/>
    <w:rsid w:val="009F44E6"/>
    <w:rsid w:val="009F5B2A"/>
    <w:rsid w:val="009F6765"/>
    <w:rsid w:val="009F6A09"/>
    <w:rsid w:val="009F74C4"/>
    <w:rsid w:val="00A00239"/>
    <w:rsid w:val="00A02E2A"/>
    <w:rsid w:val="00A03538"/>
    <w:rsid w:val="00A045EB"/>
    <w:rsid w:val="00A047B0"/>
    <w:rsid w:val="00A04832"/>
    <w:rsid w:val="00A04A78"/>
    <w:rsid w:val="00A05682"/>
    <w:rsid w:val="00A064BB"/>
    <w:rsid w:val="00A06E3C"/>
    <w:rsid w:val="00A0759B"/>
    <w:rsid w:val="00A108FD"/>
    <w:rsid w:val="00A12AB6"/>
    <w:rsid w:val="00A15FB7"/>
    <w:rsid w:val="00A17F9E"/>
    <w:rsid w:val="00A20463"/>
    <w:rsid w:val="00A215D4"/>
    <w:rsid w:val="00A22799"/>
    <w:rsid w:val="00A23092"/>
    <w:rsid w:val="00A249BA"/>
    <w:rsid w:val="00A249CF"/>
    <w:rsid w:val="00A24B2D"/>
    <w:rsid w:val="00A2612D"/>
    <w:rsid w:val="00A30CD8"/>
    <w:rsid w:val="00A30E39"/>
    <w:rsid w:val="00A314EE"/>
    <w:rsid w:val="00A3192A"/>
    <w:rsid w:val="00A333AD"/>
    <w:rsid w:val="00A34FD2"/>
    <w:rsid w:val="00A3541D"/>
    <w:rsid w:val="00A356CD"/>
    <w:rsid w:val="00A36F49"/>
    <w:rsid w:val="00A37481"/>
    <w:rsid w:val="00A379EE"/>
    <w:rsid w:val="00A37D4F"/>
    <w:rsid w:val="00A40549"/>
    <w:rsid w:val="00A41494"/>
    <w:rsid w:val="00A434C8"/>
    <w:rsid w:val="00A43759"/>
    <w:rsid w:val="00A4375A"/>
    <w:rsid w:val="00A44808"/>
    <w:rsid w:val="00A44C17"/>
    <w:rsid w:val="00A45AE9"/>
    <w:rsid w:val="00A4601B"/>
    <w:rsid w:val="00A46389"/>
    <w:rsid w:val="00A46AFA"/>
    <w:rsid w:val="00A47151"/>
    <w:rsid w:val="00A47411"/>
    <w:rsid w:val="00A47FEC"/>
    <w:rsid w:val="00A50894"/>
    <w:rsid w:val="00A5365A"/>
    <w:rsid w:val="00A5386C"/>
    <w:rsid w:val="00A53D66"/>
    <w:rsid w:val="00A554E2"/>
    <w:rsid w:val="00A5688D"/>
    <w:rsid w:val="00A57B9C"/>
    <w:rsid w:val="00A62996"/>
    <w:rsid w:val="00A6336D"/>
    <w:rsid w:val="00A63949"/>
    <w:rsid w:val="00A7093B"/>
    <w:rsid w:val="00A73830"/>
    <w:rsid w:val="00A745CE"/>
    <w:rsid w:val="00A7516A"/>
    <w:rsid w:val="00A81108"/>
    <w:rsid w:val="00A814B0"/>
    <w:rsid w:val="00A81C13"/>
    <w:rsid w:val="00A8323D"/>
    <w:rsid w:val="00A84339"/>
    <w:rsid w:val="00A84473"/>
    <w:rsid w:val="00A84AEE"/>
    <w:rsid w:val="00A86151"/>
    <w:rsid w:val="00A876B6"/>
    <w:rsid w:val="00A918B9"/>
    <w:rsid w:val="00A91D1F"/>
    <w:rsid w:val="00A92932"/>
    <w:rsid w:val="00A93307"/>
    <w:rsid w:val="00A94067"/>
    <w:rsid w:val="00A9677A"/>
    <w:rsid w:val="00A970AE"/>
    <w:rsid w:val="00A97435"/>
    <w:rsid w:val="00A9799C"/>
    <w:rsid w:val="00AA208A"/>
    <w:rsid w:val="00AA2425"/>
    <w:rsid w:val="00AA2982"/>
    <w:rsid w:val="00AA4F1B"/>
    <w:rsid w:val="00AB0393"/>
    <w:rsid w:val="00AB05A5"/>
    <w:rsid w:val="00AB0A2C"/>
    <w:rsid w:val="00AB0F45"/>
    <w:rsid w:val="00AB115C"/>
    <w:rsid w:val="00AB462C"/>
    <w:rsid w:val="00AB4DC8"/>
    <w:rsid w:val="00AB6105"/>
    <w:rsid w:val="00AB6FAA"/>
    <w:rsid w:val="00AB71B3"/>
    <w:rsid w:val="00AC1304"/>
    <w:rsid w:val="00AC1C29"/>
    <w:rsid w:val="00AC365E"/>
    <w:rsid w:val="00AC442B"/>
    <w:rsid w:val="00AC4591"/>
    <w:rsid w:val="00AC46AA"/>
    <w:rsid w:val="00AC5568"/>
    <w:rsid w:val="00AC6AB2"/>
    <w:rsid w:val="00AC6CD2"/>
    <w:rsid w:val="00AC727F"/>
    <w:rsid w:val="00AC739A"/>
    <w:rsid w:val="00AC7497"/>
    <w:rsid w:val="00AD1129"/>
    <w:rsid w:val="00AD1917"/>
    <w:rsid w:val="00AD2350"/>
    <w:rsid w:val="00AD6E6E"/>
    <w:rsid w:val="00AE119D"/>
    <w:rsid w:val="00AE291B"/>
    <w:rsid w:val="00AE2AF9"/>
    <w:rsid w:val="00AE4A5C"/>
    <w:rsid w:val="00AE4A9E"/>
    <w:rsid w:val="00AE5BC8"/>
    <w:rsid w:val="00AE6716"/>
    <w:rsid w:val="00AE6917"/>
    <w:rsid w:val="00AE6E95"/>
    <w:rsid w:val="00AF037C"/>
    <w:rsid w:val="00AF0E09"/>
    <w:rsid w:val="00AF12E7"/>
    <w:rsid w:val="00AF2328"/>
    <w:rsid w:val="00AF2FF6"/>
    <w:rsid w:val="00AF3126"/>
    <w:rsid w:val="00AF3442"/>
    <w:rsid w:val="00AF53A5"/>
    <w:rsid w:val="00AF54BD"/>
    <w:rsid w:val="00AF6FC4"/>
    <w:rsid w:val="00AF7BB1"/>
    <w:rsid w:val="00AF7F19"/>
    <w:rsid w:val="00B00BE9"/>
    <w:rsid w:val="00B02B0D"/>
    <w:rsid w:val="00B02E60"/>
    <w:rsid w:val="00B0406C"/>
    <w:rsid w:val="00B053AD"/>
    <w:rsid w:val="00B057E8"/>
    <w:rsid w:val="00B05C3F"/>
    <w:rsid w:val="00B07E7E"/>
    <w:rsid w:val="00B112B8"/>
    <w:rsid w:val="00B14CB0"/>
    <w:rsid w:val="00B161A8"/>
    <w:rsid w:val="00B162D2"/>
    <w:rsid w:val="00B168B6"/>
    <w:rsid w:val="00B1712F"/>
    <w:rsid w:val="00B20646"/>
    <w:rsid w:val="00B215BB"/>
    <w:rsid w:val="00B21F27"/>
    <w:rsid w:val="00B22C54"/>
    <w:rsid w:val="00B2359A"/>
    <w:rsid w:val="00B23DE0"/>
    <w:rsid w:val="00B26BA5"/>
    <w:rsid w:val="00B26FBB"/>
    <w:rsid w:val="00B2711F"/>
    <w:rsid w:val="00B27224"/>
    <w:rsid w:val="00B30D51"/>
    <w:rsid w:val="00B313B2"/>
    <w:rsid w:val="00B313E2"/>
    <w:rsid w:val="00B325A9"/>
    <w:rsid w:val="00B327C9"/>
    <w:rsid w:val="00B3481C"/>
    <w:rsid w:val="00B34EC5"/>
    <w:rsid w:val="00B35151"/>
    <w:rsid w:val="00B362CC"/>
    <w:rsid w:val="00B37368"/>
    <w:rsid w:val="00B40A2D"/>
    <w:rsid w:val="00B42CE9"/>
    <w:rsid w:val="00B430CC"/>
    <w:rsid w:val="00B44BB5"/>
    <w:rsid w:val="00B44F2D"/>
    <w:rsid w:val="00B45484"/>
    <w:rsid w:val="00B47063"/>
    <w:rsid w:val="00B47456"/>
    <w:rsid w:val="00B530C3"/>
    <w:rsid w:val="00B53730"/>
    <w:rsid w:val="00B5375F"/>
    <w:rsid w:val="00B56E7D"/>
    <w:rsid w:val="00B6160F"/>
    <w:rsid w:val="00B61782"/>
    <w:rsid w:val="00B6215B"/>
    <w:rsid w:val="00B625E1"/>
    <w:rsid w:val="00B62994"/>
    <w:rsid w:val="00B63479"/>
    <w:rsid w:val="00B669B6"/>
    <w:rsid w:val="00B67684"/>
    <w:rsid w:val="00B70895"/>
    <w:rsid w:val="00B74CA2"/>
    <w:rsid w:val="00B75BA7"/>
    <w:rsid w:val="00B76689"/>
    <w:rsid w:val="00B769AA"/>
    <w:rsid w:val="00B773DD"/>
    <w:rsid w:val="00B774D3"/>
    <w:rsid w:val="00B77D7B"/>
    <w:rsid w:val="00B80967"/>
    <w:rsid w:val="00B83137"/>
    <w:rsid w:val="00B84F2B"/>
    <w:rsid w:val="00B92387"/>
    <w:rsid w:val="00B946D5"/>
    <w:rsid w:val="00B95C84"/>
    <w:rsid w:val="00B95F31"/>
    <w:rsid w:val="00B9763B"/>
    <w:rsid w:val="00B97884"/>
    <w:rsid w:val="00BA0A49"/>
    <w:rsid w:val="00BA23B7"/>
    <w:rsid w:val="00BA3205"/>
    <w:rsid w:val="00BA3492"/>
    <w:rsid w:val="00BA39F5"/>
    <w:rsid w:val="00BA3EB6"/>
    <w:rsid w:val="00BA456E"/>
    <w:rsid w:val="00BA4AF2"/>
    <w:rsid w:val="00BA5705"/>
    <w:rsid w:val="00BA5997"/>
    <w:rsid w:val="00BA5AAB"/>
    <w:rsid w:val="00BA6ABC"/>
    <w:rsid w:val="00BA70C6"/>
    <w:rsid w:val="00BB00A4"/>
    <w:rsid w:val="00BB3F8B"/>
    <w:rsid w:val="00BB4EB2"/>
    <w:rsid w:val="00BB6FD9"/>
    <w:rsid w:val="00BB72D4"/>
    <w:rsid w:val="00BB7D63"/>
    <w:rsid w:val="00BB7F9C"/>
    <w:rsid w:val="00BC0270"/>
    <w:rsid w:val="00BC1178"/>
    <w:rsid w:val="00BC127E"/>
    <w:rsid w:val="00BC16E0"/>
    <w:rsid w:val="00BC256E"/>
    <w:rsid w:val="00BC3F0A"/>
    <w:rsid w:val="00BC4B3F"/>
    <w:rsid w:val="00BC5180"/>
    <w:rsid w:val="00BC54CE"/>
    <w:rsid w:val="00BC5620"/>
    <w:rsid w:val="00BC571D"/>
    <w:rsid w:val="00BC5F99"/>
    <w:rsid w:val="00BC747F"/>
    <w:rsid w:val="00BD2C22"/>
    <w:rsid w:val="00BD3247"/>
    <w:rsid w:val="00BD3DA5"/>
    <w:rsid w:val="00BD4364"/>
    <w:rsid w:val="00BD4AD1"/>
    <w:rsid w:val="00BD566C"/>
    <w:rsid w:val="00BD72BC"/>
    <w:rsid w:val="00BE0A86"/>
    <w:rsid w:val="00BE1219"/>
    <w:rsid w:val="00BE2DD7"/>
    <w:rsid w:val="00BE3169"/>
    <w:rsid w:val="00BE63E0"/>
    <w:rsid w:val="00BE764C"/>
    <w:rsid w:val="00BF06C3"/>
    <w:rsid w:val="00BF0B98"/>
    <w:rsid w:val="00BF1527"/>
    <w:rsid w:val="00BF1E0E"/>
    <w:rsid w:val="00BF29DE"/>
    <w:rsid w:val="00BF3503"/>
    <w:rsid w:val="00BF3BF6"/>
    <w:rsid w:val="00BF46AB"/>
    <w:rsid w:val="00BF6320"/>
    <w:rsid w:val="00BF696E"/>
    <w:rsid w:val="00C04AB9"/>
    <w:rsid w:val="00C05A33"/>
    <w:rsid w:val="00C05D10"/>
    <w:rsid w:val="00C077C0"/>
    <w:rsid w:val="00C1121C"/>
    <w:rsid w:val="00C114AD"/>
    <w:rsid w:val="00C11E0C"/>
    <w:rsid w:val="00C11F76"/>
    <w:rsid w:val="00C12BFA"/>
    <w:rsid w:val="00C12CFF"/>
    <w:rsid w:val="00C13452"/>
    <w:rsid w:val="00C142A6"/>
    <w:rsid w:val="00C151DA"/>
    <w:rsid w:val="00C16156"/>
    <w:rsid w:val="00C161E0"/>
    <w:rsid w:val="00C1624D"/>
    <w:rsid w:val="00C179C2"/>
    <w:rsid w:val="00C179E2"/>
    <w:rsid w:val="00C2064B"/>
    <w:rsid w:val="00C20FF5"/>
    <w:rsid w:val="00C21D2D"/>
    <w:rsid w:val="00C21E9A"/>
    <w:rsid w:val="00C2223F"/>
    <w:rsid w:val="00C224CB"/>
    <w:rsid w:val="00C244A0"/>
    <w:rsid w:val="00C245AD"/>
    <w:rsid w:val="00C24763"/>
    <w:rsid w:val="00C2493D"/>
    <w:rsid w:val="00C24C93"/>
    <w:rsid w:val="00C27625"/>
    <w:rsid w:val="00C27EAB"/>
    <w:rsid w:val="00C31C86"/>
    <w:rsid w:val="00C31CF6"/>
    <w:rsid w:val="00C3245D"/>
    <w:rsid w:val="00C32676"/>
    <w:rsid w:val="00C329CE"/>
    <w:rsid w:val="00C32BEC"/>
    <w:rsid w:val="00C333D0"/>
    <w:rsid w:val="00C3470A"/>
    <w:rsid w:val="00C36688"/>
    <w:rsid w:val="00C37135"/>
    <w:rsid w:val="00C402B8"/>
    <w:rsid w:val="00C41556"/>
    <w:rsid w:val="00C421DC"/>
    <w:rsid w:val="00C424A8"/>
    <w:rsid w:val="00C424DD"/>
    <w:rsid w:val="00C42B68"/>
    <w:rsid w:val="00C43C43"/>
    <w:rsid w:val="00C451FB"/>
    <w:rsid w:val="00C45207"/>
    <w:rsid w:val="00C45AEA"/>
    <w:rsid w:val="00C46850"/>
    <w:rsid w:val="00C46DC0"/>
    <w:rsid w:val="00C47F95"/>
    <w:rsid w:val="00C52E3B"/>
    <w:rsid w:val="00C52EC9"/>
    <w:rsid w:val="00C53416"/>
    <w:rsid w:val="00C5468E"/>
    <w:rsid w:val="00C5660A"/>
    <w:rsid w:val="00C56988"/>
    <w:rsid w:val="00C56F32"/>
    <w:rsid w:val="00C60BB5"/>
    <w:rsid w:val="00C62195"/>
    <w:rsid w:val="00C639AE"/>
    <w:rsid w:val="00C63A88"/>
    <w:rsid w:val="00C6474C"/>
    <w:rsid w:val="00C65984"/>
    <w:rsid w:val="00C66A01"/>
    <w:rsid w:val="00C70458"/>
    <w:rsid w:val="00C71EDF"/>
    <w:rsid w:val="00C72D72"/>
    <w:rsid w:val="00C72EC4"/>
    <w:rsid w:val="00C745F8"/>
    <w:rsid w:val="00C7746B"/>
    <w:rsid w:val="00C808E1"/>
    <w:rsid w:val="00C80A60"/>
    <w:rsid w:val="00C8136D"/>
    <w:rsid w:val="00C81C36"/>
    <w:rsid w:val="00C837A6"/>
    <w:rsid w:val="00C83AB1"/>
    <w:rsid w:val="00C83C1C"/>
    <w:rsid w:val="00C84206"/>
    <w:rsid w:val="00C851F4"/>
    <w:rsid w:val="00C869EC"/>
    <w:rsid w:val="00C90265"/>
    <w:rsid w:val="00C9073E"/>
    <w:rsid w:val="00C9144E"/>
    <w:rsid w:val="00C91F4A"/>
    <w:rsid w:val="00C94E90"/>
    <w:rsid w:val="00C95B00"/>
    <w:rsid w:val="00C961DC"/>
    <w:rsid w:val="00C96DD7"/>
    <w:rsid w:val="00C972FB"/>
    <w:rsid w:val="00C9759C"/>
    <w:rsid w:val="00CA1232"/>
    <w:rsid w:val="00CA360C"/>
    <w:rsid w:val="00CA66AF"/>
    <w:rsid w:val="00CA7D7F"/>
    <w:rsid w:val="00CB11BD"/>
    <w:rsid w:val="00CB11EC"/>
    <w:rsid w:val="00CB17BC"/>
    <w:rsid w:val="00CB18E3"/>
    <w:rsid w:val="00CB1E89"/>
    <w:rsid w:val="00CB3A74"/>
    <w:rsid w:val="00CB64C3"/>
    <w:rsid w:val="00CB6BF9"/>
    <w:rsid w:val="00CB6F3A"/>
    <w:rsid w:val="00CB6F63"/>
    <w:rsid w:val="00CC0837"/>
    <w:rsid w:val="00CC27D4"/>
    <w:rsid w:val="00CC2A93"/>
    <w:rsid w:val="00CC2D39"/>
    <w:rsid w:val="00CC3359"/>
    <w:rsid w:val="00CC3DF9"/>
    <w:rsid w:val="00CC3F84"/>
    <w:rsid w:val="00CC474B"/>
    <w:rsid w:val="00CC5840"/>
    <w:rsid w:val="00CC6CA9"/>
    <w:rsid w:val="00CC755B"/>
    <w:rsid w:val="00CD0A85"/>
    <w:rsid w:val="00CD17E3"/>
    <w:rsid w:val="00CD20DE"/>
    <w:rsid w:val="00CD25D1"/>
    <w:rsid w:val="00CD38D4"/>
    <w:rsid w:val="00CD674D"/>
    <w:rsid w:val="00CE0B45"/>
    <w:rsid w:val="00CE1C20"/>
    <w:rsid w:val="00CE27A2"/>
    <w:rsid w:val="00CE5D52"/>
    <w:rsid w:val="00CE663D"/>
    <w:rsid w:val="00CE7DC3"/>
    <w:rsid w:val="00CF0ACA"/>
    <w:rsid w:val="00CF18E2"/>
    <w:rsid w:val="00CF1FD1"/>
    <w:rsid w:val="00CF32F3"/>
    <w:rsid w:val="00CF343D"/>
    <w:rsid w:val="00CF36D4"/>
    <w:rsid w:val="00CF6CAB"/>
    <w:rsid w:val="00D0221B"/>
    <w:rsid w:val="00D02F40"/>
    <w:rsid w:val="00D03A04"/>
    <w:rsid w:val="00D03FE9"/>
    <w:rsid w:val="00D04E0A"/>
    <w:rsid w:val="00D10107"/>
    <w:rsid w:val="00D101DE"/>
    <w:rsid w:val="00D10990"/>
    <w:rsid w:val="00D10D06"/>
    <w:rsid w:val="00D13F46"/>
    <w:rsid w:val="00D158B3"/>
    <w:rsid w:val="00D15A52"/>
    <w:rsid w:val="00D161F3"/>
    <w:rsid w:val="00D16A17"/>
    <w:rsid w:val="00D172AC"/>
    <w:rsid w:val="00D17FB0"/>
    <w:rsid w:val="00D20EFC"/>
    <w:rsid w:val="00D22735"/>
    <w:rsid w:val="00D235E6"/>
    <w:rsid w:val="00D26CA4"/>
    <w:rsid w:val="00D26F91"/>
    <w:rsid w:val="00D30DD9"/>
    <w:rsid w:val="00D319D7"/>
    <w:rsid w:val="00D3413A"/>
    <w:rsid w:val="00D370D8"/>
    <w:rsid w:val="00D3764C"/>
    <w:rsid w:val="00D4062F"/>
    <w:rsid w:val="00D42715"/>
    <w:rsid w:val="00D42AC1"/>
    <w:rsid w:val="00D42F2D"/>
    <w:rsid w:val="00D43B0D"/>
    <w:rsid w:val="00D44A40"/>
    <w:rsid w:val="00D4513D"/>
    <w:rsid w:val="00D4549B"/>
    <w:rsid w:val="00D4586D"/>
    <w:rsid w:val="00D46240"/>
    <w:rsid w:val="00D4632B"/>
    <w:rsid w:val="00D47081"/>
    <w:rsid w:val="00D50916"/>
    <w:rsid w:val="00D519BA"/>
    <w:rsid w:val="00D53A51"/>
    <w:rsid w:val="00D53E19"/>
    <w:rsid w:val="00D546FC"/>
    <w:rsid w:val="00D547DB"/>
    <w:rsid w:val="00D54AB7"/>
    <w:rsid w:val="00D55E58"/>
    <w:rsid w:val="00D56000"/>
    <w:rsid w:val="00D56371"/>
    <w:rsid w:val="00D5747E"/>
    <w:rsid w:val="00D578DE"/>
    <w:rsid w:val="00D620EF"/>
    <w:rsid w:val="00D631B2"/>
    <w:rsid w:val="00D63302"/>
    <w:rsid w:val="00D644E6"/>
    <w:rsid w:val="00D64772"/>
    <w:rsid w:val="00D7086A"/>
    <w:rsid w:val="00D70D0F"/>
    <w:rsid w:val="00D734ED"/>
    <w:rsid w:val="00D74BB6"/>
    <w:rsid w:val="00D75BE4"/>
    <w:rsid w:val="00D76910"/>
    <w:rsid w:val="00D76BCE"/>
    <w:rsid w:val="00D76D14"/>
    <w:rsid w:val="00D76F30"/>
    <w:rsid w:val="00D77995"/>
    <w:rsid w:val="00D77CF3"/>
    <w:rsid w:val="00D80F81"/>
    <w:rsid w:val="00D8141A"/>
    <w:rsid w:val="00D81F99"/>
    <w:rsid w:val="00D83915"/>
    <w:rsid w:val="00D8402B"/>
    <w:rsid w:val="00D8431B"/>
    <w:rsid w:val="00D8478C"/>
    <w:rsid w:val="00D8587D"/>
    <w:rsid w:val="00D86F50"/>
    <w:rsid w:val="00D9002C"/>
    <w:rsid w:val="00D918AA"/>
    <w:rsid w:val="00D91EA9"/>
    <w:rsid w:val="00D92502"/>
    <w:rsid w:val="00D929BB"/>
    <w:rsid w:val="00D95065"/>
    <w:rsid w:val="00D95381"/>
    <w:rsid w:val="00D960D2"/>
    <w:rsid w:val="00DA04EF"/>
    <w:rsid w:val="00DA43A9"/>
    <w:rsid w:val="00DA43E8"/>
    <w:rsid w:val="00DA4411"/>
    <w:rsid w:val="00DA5AF6"/>
    <w:rsid w:val="00DA6259"/>
    <w:rsid w:val="00DA6A8D"/>
    <w:rsid w:val="00DA6C26"/>
    <w:rsid w:val="00DA6C68"/>
    <w:rsid w:val="00DA768E"/>
    <w:rsid w:val="00DB0E7B"/>
    <w:rsid w:val="00DB157E"/>
    <w:rsid w:val="00DB2EB7"/>
    <w:rsid w:val="00DB30D6"/>
    <w:rsid w:val="00DB34CF"/>
    <w:rsid w:val="00DB3967"/>
    <w:rsid w:val="00DB47AB"/>
    <w:rsid w:val="00DB4845"/>
    <w:rsid w:val="00DB4CAB"/>
    <w:rsid w:val="00DB64E3"/>
    <w:rsid w:val="00DB6F51"/>
    <w:rsid w:val="00DB7070"/>
    <w:rsid w:val="00DB78D4"/>
    <w:rsid w:val="00DC1398"/>
    <w:rsid w:val="00DC1D1E"/>
    <w:rsid w:val="00DC238E"/>
    <w:rsid w:val="00DC3BC5"/>
    <w:rsid w:val="00DC57E7"/>
    <w:rsid w:val="00DC5A28"/>
    <w:rsid w:val="00DC6BA7"/>
    <w:rsid w:val="00DC7C12"/>
    <w:rsid w:val="00DD18CA"/>
    <w:rsid w:val="00DD3E11"/>
    <w:rsid w:val="00DD489D"/>
    <w:rsid w:val="00DD4D99"/>
    <w:rsid w:val="00DD59D0"/>
    <w:rsid w:val="00DD5CCF"/>
    <w:rsid w:val="00DD7604"/>
    <w:rsid w:val="00DE23FD"/>
    <w:rsid w:val="00DE2FA9"/>
    <w:rsid w:val="00DE34C3"/>
    <w:rsid w:val="00DE65F9"/>
    <w:rsid w:val="00DE7DD6"/>
    <w:rsid w:val="00DF1185"/>
    <w:rsid w:val="00DF1C67"/>
    <w:rsid w:val="00DF2648"/>
    <w:rsid w:val="00DF3C86"/>
    <w:rsid w:val="00DF3CD4"/>
    <w:rsid w:val="00DF3E4B"/>
    <w:rsid w:val="00DF4908"/>
    <w:rsid w:val="00DF517F"/>
    <w:rsid w:val="00DF63F0"/>
    <w:rsid w:val="00DF6808"/>
    <w:rsid w:val="00E0197A"/>
    <w:rsid w:val="00E01A5F"/>
    <w:rsid w:val="00E01EBD"/>
    <w:rsid w:val="00E042AA"/>
    <w:rsid w:val="00E044D0"/>
    <w:rsid w:val="00E05778"/>
    <w:rsid w:val="00E06378"/>
    <w:rsid w:val="00E06421"/>
    <w:rsid w:val="00E107D6"/>
    <w:rsid w:val="00E12189"/>
    <w:rsid w:val="00E12589"/>
    <w:rsid w:val="00E125B8"/>
    <w:rsid w:val="00E13415"/>
    <w:rsid w:val="00E14294"/>
    <w:rsid w:val="00E15DFE"/>
    <w:rsid w:val="00E17416"/>
    <w:rsid w:val="00E17727"/>
    <w:rsid w:val="00E17A3E"/>
    <w:rsid w:val="00E204E4"/>
    <w:rsid w:val="00E20620"/>
    <w:rsid w:val="00E20DDF"/>
    <w:rsid w:val="00E219E8"/>
    <w:rsid w:val="00E21BD6"/>
    <w:rsid w:val="00E23CE3"/>
    <w:rsid w:val="00E245BC"/>
    <w:rsid w:val="00E24DA8"/>
    <w:rsid w:val="00E24EFF"/>
    <w:rsid w:val="00E24F3C"/>
    <w:rsid w:val="00E250CA"/>
    <w:rsid w:val="00E25A8E"/>
    <w:rsid w:val="00E26CA5"/>
    <w:rsid w:val="00E275D9"/>
    <w:rsid w:val="00E325DB"/>
    <w:rsid w:val="00E33557"/>
    <w:rsid w:val="00E3370A"/>
    <w:rsid w:val="00E34223"/>
    <w:rsid w:val="00E36094"/>
    <w:rsid w:val="00E4191E"/>
    <w:rsid w:val="00E41ADA"/>
    <w:rsid w:val="00E41E96"/>
    <w:rsid w:val="00E4393D"/>
    <w:rsid w:val="00E44BE1"/>
    <w:rsid w:val="00E452E5"/>
    <w:rsid w:val="00E46445"/>
    <w:rsid w:val="00E47788"/>
    <w:rsid w:val="00E5027B"/>
    <w:rsid w:val="00E539CB"/>
    <w:rsid w:val="00E55C70"/>
    <w:rsid w:val="00E57390"/>
    <w:rsid w:val="00E6034C"/>
    <w:rsid w:val="00E61B32"/>
    <w:rsid w:val="00E6360A"/>
    <w:rsid w:val="00E6377F"/>
    <w:rsid w:val="00E63A23"/>
    <w:rsid w:val="00E63BD8"/>
    <w:rsid w:val="00E63DC0"/>
    <w:rsid w:val="00E64212"/>
    <w:rsid w:val="00E64B5A"/>
    <w:rsid w:val="00E64C32"/>
    <w:rsid w:val="00E65AEA"/>
    <w:rsid w:val="00E65F92"/>
    <w:rsid w:val="00E6727D"/>
    <w:rsid w:val="00E70FA1"/>
    <w:rsid w:val="00E71456"/>
    <w:rsid w:val="00E72ECA"/>
    <w:rsid w:val="00E7319E"/>
    <w:rsid w:val="00E73A44"/>
    <w:rsid w:val="00E73ADC"/>
    <w:rsid w:val="00E77C91"/>
    <w:rsid w:val="00E80765"/>
    <w:rsid w:val="00E8077B"/>
    <w:rsid w:val="00E81D54"/>
    <w:rsid w:val="00E8259C"/>
    <w:rsid w:val="00E84048"/>
    <w:rsid w:val="00E84562"/>
    <w:rsid w:val="00E85EE9"/>
    <w:rsid w:val="00E872C8"/>
    <w:rsid w:val="00E87CC8"/>
    <w:rsid w:val="00E90996"/>
    <w:rsid w:val="00E90F82"/>
    <w:rsid w:val="00E91927"/>
    <w:rsid w:val="00E91B19"/>
    <w:rsid w:val="00E91C12"/>
    <w:rsid w:val="00E928FE"/>
    <w:rsid w:val="00E92A14"/>
    <w:rsid w:val="00E9485C"/>
    <w:rsid w:val="00E95090"/>
    <w:rsid w:val="00E96AD3"/>
    <w:rsid w:val="00E96E57"/>
    <w:rsid w:val="00EA0A30"/>
    <w:rsid w:val="00EA1934"/>
    <w:rsid w:val="00EA464E"/>
    <w:rsid w:val="00EA6AFA"/>
    <w:rsid w:val="00EA715E"/>
    <w:rsid w:val="00EB002A"/>
    <w:rsid w:val="00EB49DB"/>
    <w:rsid w:val="00EB618E"/>
    <w:rsid w:val="00EB6368"/>
    <w:rsid w:val="00EC1AD5"/>
    <w:rsid w:val="00EC5D09"/>
    <w:rsid w:val="00EC6703"/>
    <w:rsid w:val="00EC6B26"/>
    <w:rsid w:val="00EC7303"/>
    <w:rsid w:val="00ED030B"/>
    <w:rsid w:val="00ED0F4D"/>
    <w:rsid w:val="00ED1978"/>
    <w:rsid w:val="00ED29F3"/>
    <w:rsid w:val="00ED2BE2"/>
    <w:rsid w:val="00ED2F1C"/>
    <w:rsid w:val="00ED368A"/>
    <w:rsid w:val="00ED3A86"/>
    <w:rsid w:val="00ED3DEF"/>
    <w:rsid w:val="00EE1D12"/>
    <w:rsid w:val="00EE29DA"/>
    <w:rsid w:val="00EE2DA9"/>
    <w:rsid w:val="00EE3EF9"/>
    <w:rsid w:val="00EE4B5F"/>
    <w:rsid w:val="00EE63FC"/>
    <w:rsid w:val="00EE7321"/>
    <w:rsid w:val="00EF58B9"/>
    <w:rsid w:val="00F00BBF"/>
    <w:rsid w:val="00F021AA"/>
    <w:rsid w:val="00F0243B"/>
    <w:rsid w:val="00F02BA5"/>
    <w:rsid w:val="00F03C93"/>
    <w:rsid w:val="00F043A5"/>
    <w:rsid w:val="00F0510B"/>
    <w:rsid w:val="00F0754E"/>
    <w:rsid w:val="00F103B9"/>
    <w:rsid w:val="00F103E1"/>
    <w:rsid w:val="00F10C80"/>
    <w:rsid w:val="00F139ED"/>
    <w:rsid w:val="00F14420"/>
    <w:rsid w:val="00F14902"/>
    <w:rsid w:val="00F14DEF"/>
    <w:rsid w:val="00F154A7"/>
    <w:rsid w:val="00F15C8D"/>
    <w:rsid w:val="00F15D11"/>
    <w:rsid w:val="00F15E44"/>
    <w:rsid w:val="00F165B9"/>
    <w:rsid w:val="00F23065"/>
    <w:rsid w:val="00F23D15"/>
    <w:rsid w:val="00F244CC"/>
    <w:rsid w:val="00F258C4"/>
    <w:rsid w:val="00F25CD7"/>
    <w:rsid w:val="00F267DB"/>
    <w:rsid w:val="00F3005A"/>
    <w:rsid w:val="00F32556"/>
    <w:rsid w:val="00F3664D"/>
    <w:rsid w:val="00F40102"/>
    <w:rsid w:val="00F41221"/>
    <w:rsid w:val="00F41F06"/>
    <w:rsid w:val="00F44CE6"/>
    <w:rsid w:val="00F45039"/>
    <w:rsid w:val="00F46C56"/>
    <w:rsid w:val="00F47638"/>
    <w:rsid w:val="00F513A2"/>
    <w:rsid w:val="00F52BD5"/>
    <w:rsid w:val="00F5352C"/>
    <w:rsid w:val="00F54037"/>
    <w:rsid w:val="00F54149"/>
    <w:rsid w:val="00F560B8"/>
    <w:rsid w:val="00F564BE"/>
    <w:rsid w:val="00F566AC"/>
    <w:rsid w:val="00F62F64"/>
    <w:rsid w:val="00F656D8"/>
    <w:rsid w:val="00F6659E"/>
    <w:rsid w:val="00F6787A"/>
    <w:rsid w:val="00F704CC"/>
    <w:rsid w:val="00F70D94"/>
    <w:rsid w:val="00F727F7"/>
    <w:rsid w:val="00F72AB8"/>
    <w:rsid w:val="00F736F8"/>
    <w:rsid w:val="00F73E44"/>
    <w:rsid w:val="00F73E48"/>
    <w:rsid w:val="00F74B26"/>
    <w:rsid w:val="00F75E7E"/>
    <w:rsid w:val="00F77974"/>
    <w:rsid w:val="00F81738"/>
    <w:rsid w:val="00F8307F"/>
    <w:rsid w:val="00F83C0C"/>
    <w:rsid w:val="00F83F33"/>
    <w:rsid w:val="00F84FBE"/>
    <w:rsid w:val="00F85C17"/>
    <w:rsid w:val="00F861A4"/>
    <w:rsid w:val="00F86EB5"/>
    <w:rsid w:val="00F873E7"/>
    <w:rsid w:val="00F8754C"/>
    <w:rsid w:val="00F879C7"/>
    <w:rsid w:val="00F879E7"/>
    <w:rsid w:val="00F9085A"/>
    <w:rsid w:val="00F92FEE"/>
    <w:rsid w:val="00F93087"/>
    <w:rsid w:val="00F93295"/>
    <w:rsid w:val="00F952E1"/>
    <w:rsid w:val="00F95C97"/>
    <w:rsid w:val="00F96466"/>
    <w:rsid w:val="00F97ED9"/>
    <w:rsid w:val="00F97FB1"/>
    <w:rsid w:val="00FA0109"/>
    <w:rsid w:val="00FA06A7"/>
    <w:rsid w:val="00FA0E16"/>
    <w:rsid w:val="00FA171C"/>
    <w:rsid w:val="00FA188B"/>
    <w:rsid w:val="00FA2390"/>
    <w:rsid w:val="00FA2AB9"/>
    <w:rsid w:val="00FA55DB"/>
    <w:rsid w:val="00FA5DFF"/>
    <w:rsid w:val="00FA7115"/>
    <w:rsid w:val="00FA711E"/>
    <w:rsid w:val="00FA787F"/>
    <w:rsid w:val="00FB03C4"/>
    <w:rsid w:val="00FB3433"/>
    <w:rsid w:val="00FB3F43"/>
    <w:rsid w:val="00FB4125"/>
    <w:rsid w:val="00FB49D3"/>
    <w:rsid w:val="00FB53D9"/>
    <w:rsid w:val="00FB5748"/>
    <w:rsid w:val="00FB6E7F"/>
    <w:rsid w:val="00FB799D"/>
    <w:rsid w:val="00FB7DED"/>
    <w:rsid w:val="00FC1370"/>
    <w:rsid w:val="00FC2B54"/>
    <w:rsid w:val="00FC33AB"/>
    <w:rsid w:val="00FC3D6E"/>
    <w:rsid w:val="00FC48FE"/>
    <w:rsid w:val="00FC74C8"/>
    <w:rsid w:val="00FC7AA8"/>
    <w:rsid w:val="00FC7E62"/>
    <w:rsid w:val="00FD065B"/>
    <w:rsid w:val="00FD15D0"/>
    <w:rsid w:val="00FD15DF"/>
    <w:rsid w:val="00FD2231"/>
    <w:rsid w:val="00FD2449"/>
    <w:rsid w:val="00FD260A"/>
    <w:rsid w:val="00FD439B"/>
    <w:rsid w:val="00FD6954"/>
    <w:rsid w:val="00FD6A07"/>
    <w:rsid w:val="00FD7215"/>
    <w:rsid w:val="00FD7B95"/>
    <w:rsid w:val="00FD7C1F"/>
    <w:rsid w:val="00FE01F2"/>
    <w:rsid w:val="00FE40EA"/>
    <w:rsid w:val="00FE47AE"/>
    <w:rsid w:val="00FE4FDA"/>
    <w:rsid w:val="00FE58BD"/>
    <w:rsid w:val="00FE5D49"/>
    <w:rsid w:val="00FE618E"/>
    <w:rsid w:val="00FF0DFE"/>
    <w:rsid w:val="00FF16DE"/>
    <w:rsid w:val="00FF21F1"/>
    <w:rsid w:val="00FF25DE"/>
    <w:rsid w:val="00FF315A"/>
    <w:rsid w:val="00FF702C"/>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D1EE4"/>
  <w15:docId w15:val="{B2747F37-4F60-420B-ABC6-D9FD680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6A8"/>
    <w:rPr>
      <w:sz w:val="24"/>
      <w:szCs w:val="24"/>
    </w:rPr>
  </w:style>
  <w:style w:type="paragraph" w:styleId="Heading2">
    <w:name w:val="heading 2"/>
    <w:basedOn w:val="Normal"/>
    <w:next w:val="Normal"/>
    <w:link w:val="Heading2Char"/>
    <w:qFormat/>
    <w:rsid w:val="00411418"/>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1"/>
    <w:qFormat/>
    <w:rsid w:val="00533064"/>
    <w:pPr>
      <w:ind w:left="720"/>
      <w:contextualSpacing/>
    </w:pPr>
  </w:style>
  <w:style w:type="paragraph" w:styleId="BalloonText">
    <w:name w:val="Balloon Text"/>
    <w:basedOn w:val="Normal"/>
    <w:link w:val="BalloonTextChar"/>
    <w:rsid w:val="004F6D80"/>
    <w:rPr>
      <w:rFonts w:ascii="Tahoma" w:hAnsi="Tahoma" w:cs="Tahoma"/>
      <w:sz w:val="16"/>
      <w:szCs w:val="16"/>
    </w:rPr>
  </w:style>
  <w:style w:type="character" w:customStyle="1" w:styleId="BalloonTextChar">
    <w:name w:val="Balloon Text Char"/>
    <w:basedOn w:val="DefaultParagraphFont"/>
    <w:link w:val="BalloonText"/>
    <w:rsid w:val="004F6D80"/>
    <w:rPr>
      <w:rFonts w:ascii="Tahoma" w:hAnsi="Tahoma" w:cs="Tahoma"/>
      <w:sz w:val="16"/>
      <w:szCs w:val="16"/>
    </w:rPr>
  </w:style>
  <w:style w:type="character" w:customStyle="1" w:styleId="Heading2Char">
    <w:name w:val="Heading 2 Char"/>
    <w:basedOn w:val="DefaultParagraphFont"/>
    <w:link w:val="Heading2"/>
    <w:rsid w:val="00411418"/>
    <w:rPr>
      <w:i/>
      <w:sz w:val="24"/>
    </w:rPr>
  </w:style>
  <w:style w:type="paragraph" w:styleId="NormalWeb">
    <w:name w:val="Normal (Web)"/>
    <w:basedOn w:val="Normal"/>
    <w:uiPriority w:val="99"/>
    <w:unhideWhenUsed/>
    <w:rsid w:val="00FB4125"/>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FB4125"/>
    <w:rPr>
      <w:b/>
      <w:bCs/>
    </w:rPr>
  </w:style>
  <w:style w:type="character" w:customStyle="1" w:styleId="lrzxr">
    <w:name w:val="lrzxr"/>
    <w:basedOn w:val="DefaultParagraphFont"/>
    <w:rsid w:val="00E4393D"/>
  </w:style>
  <w:style w:type="character" w:customStyle="1" w:styleId="pagetext1">
    <w:name w:val="pagetext1"/>
    <w:basedOn w:val="DefaultParagraphFont"/>
    <w:rsid w:val="00A97435"/>
    <w:rPr>
      <w:rFonts w:ascii="Verdana" w:hAnsi="Verdana" w:hint="default"/>
      <w:color w:val="596F75"/>
    </w:rPr>
  </w:style>
  <w:style w:type="character" w:customStyle="1" w:styleId="catchlinetext">
    <w:name w:val="catchlinetext"/>
    <w:basedOn w:val="DefaultParagraphFont"/>
    <w:rsid w:val="00280955"/>
  </w:style>
  <w:style w:type="character" w:customStyle="1" w:styleId="text">
    <w:name w:val="text"/>
    <w:basedOn w:val="DefaultParagraphFont"/>
    <w:rsid w:val="0028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455804802">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1026904473">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80121699">
      <w:bodyDiv w:val="1"/>
      <w:marLeft w:val="0"/>
      <w:marRight w:val="0"/>
      <w:marTop w:val="0"/>
      <w:marBottom w:val="0"/>
      <w:divBdr>
        <w:top w:val="none" w:sz="0" w:space="0" w:color="auto"/>
        <w:left w:val="none" w:sz="0" w:space="0" w:color="auto"/>
        <w:bottom w:val="none" w:sz="0" w:space="0" w:color="auto"/>
        <w:right w:val="none" w:sz="0" w:space="0" w:color="auto"/>
      </w:divBdr>
    </w:div>
    <w:div w:id="1187324885">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85209182">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0421782">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AABF-7ACA-4D0F-A8CF-F3B2C9F6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subject/>
  <dc:creator>tmullins</dc:creator>
  <cp:keywords/>
  <dc:description/>
  <cp:lastModifiedBy>Martina Barrow</cp:lastModifiedBy>
  <cp:revision>4</cp:revision>
  <cp:lastPrinted>2021-07-06T15:45:00Z</cp:lastPrinted>
  <dcterms:created xsi:type="dcterms:W3CDTF">2022-03-23T16:24:00Z</dcterms:created>
  <dcterms:modified xsi:type="dcterms:W3CDTF">2022-04-15T14:16:00Z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933076177</vt:i4>
  </property>
</Properties>
</file>